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75" w:rsidRDefault="00CD0875"/>
    <w:p w:rsidR="0090621F" w:rsidRPr="00CF4AB6" w:rsidRDefault="0090621F" w:rsidP="0090621F">
      <w:pPr>
        <w:spacing w:after="0" w:line="240" w:lineRule="auto"/>
        <w:jc w:val="right"/>
        <w:outlineLvl w:val="0"/>
        <w:rPr>
          <w:rFonts w:ascii="Times New Roman" w:hAnsi="Times New Roman"/>
          <w:color w:val="000000"/>
          <w:sz w:val="28"/>
          <w:szCs w:val="28"/>
        </w:rPr>
      </w:pPr>
    </w:p>
    <w:p w:rsidR="0090621F" w:rsidRPr="00CF4AB6" w:rsidRDefault="0090621F" w:rsidP="0090621F">
      <w:pPr>
        <w:spacing w:after="0" w:line="240" w:lineRule="auto"/>
        <w:jc w:val="center"/>
        <w:outlineLvl w:val="0"/>
        <w:rPr>
          <w:rFonts w:ascii="Times New Roman" w:hAnsi="Times New Roman"/>
          <w:b/>
          <w:color w:val="000000"/>
          <w:sz w:val="28"/>
          <w:szCs w:val="28"/>
        </w:rPr>
      </w:pPr>
      <w:r w:rsidRPr="00CF4AB6">
        <w:rPr>
          <w:rFonts w:ascii="Times New Roman" w:hAnsi="Times New Roman"/>
          <w:b/>
          <w:color w:val="000000"/>
          <w:sz w:val="28"/>
          <w:szCs w:val="28"/>
        </w:rPr>
        <w:t xml:space="preserve">Порядок предоставления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w:t>
      </w:r>
      <w:r>
        <w:rPr>
          <w:rFonts w:ascii="Times New Roman" w:hAnsi="Times New Roman"/>
          <w:b/>
          <w:color w:val="000000"/>
          <w:sz w:val="28"/>
          <w:szCs w:val="28"/>
        </w:rPr>
        <w:br/>
      </w:r>
      <w:r w:rsidRPr="00CF4AB6">
        <w:rPr>
          <w:rFonts w:ascii="Times New Roman" w:hAnsi="Times New Roman"/>
          <w:b/>
          <w:color w:val="000000"/>
          <w:sz w:val="28"/>
          <w:szCs w:val="28"/>
        </w:rPr>
        <w:t>и сделок с ним</w:t>
      </w:r>
      <w:r w:rsidR="00C545F4">
        <w:rPr>
          <w:rFonts w:ascii="Times New Roman" w:hAnsi="Times New Roman"/>
          <w:b/>
          <w:color w:val="000000"/>
          <w:sz w:val="28"/>
          <w:szCs w:val="28"/>
        </w:rPr>
        <w:t>.</w:t>
      </w:r>
    </w:p>
    <w:p w:rsidR="0090621F" w:rsidRPr="00CF4AB6" w:rsidRDefault="0090621F" w:rsidP="0090621F">
      <w:pPr>
        <w:spacing w:after="0" w:line="240" w:lineRule="auto"/>
        <w:ind w:firstLine="567"/>
        <w:jc w:val="right"/>
        <w:outlineLvl w:val="0"/>
        <w:rPr>
          <w:rFonts w:ascii="Times New Roman" w:hAnsi="Times New Roman"/>
          <w:color w:val="000000"/>
          <w:sz w:val="28"/>
          <w:szCs w:val="28"/>
        </w:rPr>
      </w:pPr>
    </w:p>
    <w:p w:rsidR="0090621F" w:rsidRPr="00CF4AB6" w:rsidRDefault="0090621F" w:rsidP="0090621F">
      <w:pPr>
        <w:spacing w:after="0" w:line="240" w:lineRule="auto"/>
        <w:jc w:val="center"/>
        <w:outlineLvl w:val="0"/>
        <w:rPr>
          <w:rFonts w:ascii="Times New Roman" w:hAnsi="Times New Roman"/>
          <w:color w:val="000000"/>
          <w:sz w:val="28"/>
          <w:szCs w:val="28"/>
        </w:rPr>
      </w:pPr>
      <w:r w:rsidRPr="00CF4AB6">
        <w:rPr>
          <w:rFonts w:ascii="Times New Roman" w:hAnsi="Times New Roman"/>
          <w:color w:val="000000"/>
          <w:sz w:val="28"/>
          <w:szCs w:val="28"/>
        </w:rPr>
        <w:t>I. Общие положения</w:t>
      </w:r>
    </w:p>
    <w:p w:rsidR="0090621F" w:rsidRPr="00CF4AB6" w:rsidRDefault="0090621F" w:rsidP="0090621F">
      <w:pPr>
        <w:spacing w:after="0" w:line="240" w:lineRule="auto"/>
        <w:ind w:firstLine="567"/>
        <w:jc w:val="center"/>
        <w:outlineLvl w:val="0"/>
        <w:rPr>
          <w:rFonts w:ascii="Times New Roman" w:hAnsi="Times New Roman"/>
          <w:color w:val="000000"/>
          <w:sz w:val="28"/>
          <w:szCs w:val="28"/>
        </w:rPr>
      </w:pPr>
    </w:p>
    <w:p w:rsidR="0090621F" w:rsidRPr="00CF4AB6" w:rsidRDefault="0090621F" w:rsidP="0090621F">
      <w:pPr>
        <w:numPr>
          <w:ilvl w:val="0"/>
          <w:numId w:val="1"/>
        </w:numPr>
        <w:tabs>
          <w:tab w:val="left" w:pos="540"/>
          <w:tab w:val="left" w:pos="900"/>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Настоящий Порядок определяет правила предоставления сведений, содержащихся в Едином государственном реестре прав на недвижимое имущество и сделок с ним (далее – ЕГРП), посредством обеспечения доступа к информационному ресурсу, содержащему сведения ЕГРП </w:t>
      </w:r>
      <w:r>
        <w:rPr>
          <w:rFonts w:ascii="Times New Roman" w:hAnsi="Times New Roman"/>
          <w:sz w:val="28"/>
          <w:szCs w:val="28"/>
        </w:rPr>
        <w:br/>
      </w:r>
      <w:r w:rsidRPr="00CF4AB6">
        <w:rPr>
          <w:rFonts w:ascii="Times New Roman" w:hAnsi="Times New Roman"/>
          <w:sz w:val="28"/>
          <w:szCs w:val="28"/>
        </w:rPr>
        <w:t>(далее - информационный ресурс).</w:t>
      </w:r>
    </w:p>
    <w:p w:rsidR="0090621F" w:rsidRPr="002D72FD" w:rsidRDefault="0090621F" w:rsidP="0090621F">
      <w:pPr>
        <w:numPr>
          <w:ilvl w:val="0"/>
          <w:numId w:val="1"/>
        </w:numPr>
        <w:tabs>
          <w:tab w:val="clear" w:pos="1070"/>
          <w:tab w:val="left" w:pos="540"/>
          <w:tab w:val="num" w:pos="786"/>
          <w:tab w:val="left" w:pos="900"/>
        </w:tabs>
        <w:spacing w:after="0" w:line="360" w:lineRule="auto"/>
        <w:ind w:left="0" w:firstLine="567"/>
        <w:jc w:val="both"/>
        <w:outlineLvl w:val="0"/>
        <w:rPr>
          <w:rFonts w:ascii="Times New Roman" w:hAnsi="Times New Roman"/>
          <w:sz w:val="28"/>
          <w:szCs w:val="28"/>
        </w:rPr>
      </w:pPr>
      <w:r>
        <w:rPr>
          <w:rFonts w:ascii="Times New Roman" w:hAnsi="Times New Roman"/>
          <w:sz w:val="28"/>
          <w:szCs w:val="28"/>
        </w:rPr>
        <w:t xml:space="preserve"> </w:t>
      </w:r>
      <w:r w:rsidRPr="00461D35">
        <w:rPr>
          <w:rFonts w:ascii="Times New Roman" w:hAnsi="Times New Roman"/>
          <w:sz w:val="28"/>
          <w:szCs w:val="28"/>
        </w:rPr>
        <w:t xml:space="preserve">Сведения, содержащиеся в ЕГРП, предоставляются посредством  обеспечения доступа к информационному ресурсу заявителям, получившим в соответствии с настоящим Порядком уникальные коды (далее – ключи доступа). </w:t>
      </w:r>
    </w:p>
    <w:p w:rsidR="0090621F" w:rsidRPr="00461D35" w:rsidRDefault="0090621F" w:rsidP="0090621F">
      <w:pPr>
        <w:numPr>
          <w:ilvl w:val="0"/>
          <w:numId w:val="1"/>
        </w:numPr>
        <w:tabs>
          <w:tab w:val="left" w:pos="540"/>
          <w:tab w:val="left" w:pos="900"/>
        </w:tabs>
        <w:spacing w:after="0" w:line="360" w:lineRule="auto"/>
        <w:ind w:left="0" w:firstLine="567"/>
        <w:jc w:val="both"/>
        <w:outlineLvl w:val="0"/>
        <w:rPr>
          <w:rFonts w:ascii="Times New Roman" w:hAnsi="Times New Roman"/>
          <w:sz w:val="28"/>
          <w:szCs w:val="28"/>
        </w:rPr>
      </w:pPr>
      <w:r w:rsidRPr="00753413">
        <w:rPr>
          <w:rFonts w:ascii="Times New Roman" w:hAnsi="Times New Roman"/>
          <w:sz w:val="28"/>
          <w:szCs w:val="28"/>
        </w:rPr>
        <w:t xml:space="preserve">Предоставление сведений, содержащихся в ЕГРП, посредством </w:t>
      </w:r>
      <w:r>
        <w:rPr>
          <w:rFonts w:ascii="Times New Roman" w:hAnsi="Times New Roman"/>
          <w:sz w:val="28"/>
          <w:szCs w:val="28"/>
        </w:rPr>
        <w:t xml:space="preserve">обеспечения </w:t>
      </w:r>
      <w:r w:rsidRPr="00753413">
        <w:rPr>
          <w:rFonts w:ascii="Times New Roman" w:hAnsi="Times New Roman"/>
          <w:sz w:val="28"/>
          <w:szCs w:val="28"/>
        </w:rPr>
        <w:t>доступа к информационному ресурсу осуществляется в электронном виде</w:t>
      </w:r>
      <w:r>
        <w:rPr>
          <w:rFonts w:ascii="Times New Roman" w:hAnsi="Times New Roman"/>
          <w:sz w:val="28"/>
          <w:szCs w:val="28"/>
        </w:rPr>
        <w:t xml:space="preserve"> ч</w:t>
      </w:r>
      <w:r w:rsidRPr="00753413">
        <w:rPr>
          <w:rFonts w:ascii="Times New Roman" w:hAnsi="Times New Roman"/>
          <w:sz w:val="28"/>
          <w:szCs w:val="28"/>
        </w:rPr>
        <w:t xml:space="preserve">ерез специальный раздел официального сайта Федеральной службы государственной регистрации, кадастра и картографии </w:t>
      </w:r>
      <w:r>
        <w:rPr>
          <w:rFonts w:ascii="Times New Roman" w:hAnsi="Times New Roman"/>
          <w:sz w:val="28"/>
          <w:szCs w:val="28"/>
        </w:rPr>
        <w:t xml:space="preserve">в сети Интернет </w:t>
      </w:r>
      <w:r>
        <w:rPr>
          <w:rFonts w:ascii="Times New Roman" w:hAnsi="Times New Roman"/>
          <w:sz w:val="28"/>
          <w:szCs w:val="28"/>
        </w:rPr>
        <w:br/>
      </w:r>
      <w:r w:rsidRPr="00753413">
        <w:rPr>
          <w:rFonts w:ascii="Times New Roman" w:hAnsi="Times New Roman"/>
          <w:sz w:val="28"/>
          <w:szCs w:val="28"/>
        </w:rPr>
        <w:t>(далее - специальный раздел)</w:t>
      </w:r>
      <w:r>
        <w:rPr>
          <w:rFonts w:ascii="Times New Roman" w:hAnsi="Times New Roman"/>
          <w:sz w:val="28"/>
          <w:szCs w:val="28"/>
        </w:rPr>
        <w:t xml:space="preserve"> </w:t>
      </w:r>
      <w:r w:rsidRPr="00CF4AB6">
        <w:rPr>
          <w:rFonts w:ascii="Times New Roman" w:hAnsi="Times New Roman"/>
          <w:sz w:val="28"/>
          <w:szCs w:val="28"/>
        </w:rPr>
        <w:t xml:space="preserve">или с использованием </w:t>
      </w:r>
      <w:proofErr w:type="spellStart"/>
      <w:r>
        <w:rPr>
          <w:rFonts w:ascii="Times New Roman" w:hAnsi="Times New Roman"/>
          <w:sz w:val="28"/>
          <w:szCs w:val="28"/>
        </w:rPr>
        <w:t>веб</w:t>
      </w:r>
      <w:r w:rsidRPr="00CF4AB6">
        <w:rPr>
          <w:rFonts w:ascii="Times New Roman" w:hAnsi="Times New Roman"/>
          <w:sz w:val="28"/>
          <w:szCs w:val="28"/>
        </w:rPr>
        <w:t>-сервисов</w:t>
      </w:r>
      <w:proofErr w:type="spellEnd"/>
      <w:r w:rsidRPr="00753413">
        <w:rPr>
          <w:rFonts w:ascii="Times New Roman" w:hAnsi="Times New Roman"/>
          <w:sz w:val="28"/>
          <w:szCs w:val="28"/>
        </w:rPr>
        <w:t>.</w:t>
      </w:r>
    </w:p>
    <w:p w:rsidR="0090621F" w:rsidRPr="00CF4AB6" w:rsidRDefault="0090621F" w:rsidP="0090621F">
      <w:pPr>
        <w:pStyle w:val="ConsPlusNormal"/>
        <w:widowControl/>
        <w:ind w:firstLine="567"/>
        <w:jc w:val="both"/>
        <w:rPr>
          <w:rFonts w:ascii="Times New Roman" w:hAnsi="Times New Roman" w:cs="Times New Roman"/>
          <w:sz w:val="28"/>
          <w:szCs w:val="28"/>
        </w:rPr>
      </w:pPr>
    </w:p>
    <w:p w:rsidR="0090621F" w:rsidRPr="00CF4AB6" w:rsidRDefault="0090621F" w:rsidP="0090621F">
      <w:pPr>
        <w:pStyle w:val="ConsPlusNormal"/>
        <w:widowControl/>
        <w:ind w:firstLine="0"/>
        <w:jc w:val="center"/>
        <w:rPr>
          <w:rFonts w:ascii="Times New Roman" w:hAnsi="Times New Roman" w:cs="Times New Roman"/>
          <w:sz w:val="28"/>
          <w:szCs w:val="28"/>
        </w:rPr>
      </w:pPr>
      <w:r w:rsidRPr="00CF4AB6">
        <w:rPr>
          <w:rFonts w:ascii="Times New Roman" w:hAnsi="Times New Roman" w:cs="Times New Roman"/>
          <w:sz w:val="28"/>
          <w:szCs w:val="28"/>
        </w:rPr>
        <w:t xml:space="preserve">II. </w:t>
      </w:r>
      <w:r>
        <w:rPr>
          <w:rFonts w:ascii="Times New Roman" w:hAnsi="Times New Roman" w:cs="Times New Roman"/>
          <w:sz w:val="28"/>
          <w:szCs w:val="28"/>
        </w:rPr>
        <w:t>Т</w:t>
      </w:r>
      <w:r w:rsidRPr="00CF4AB6">
        <w:rPr>
          <w:rFonts w:ascii="Times New Roman" w:hAnsi="Times New Roman" w:cs="Times New Roman"/>
          <w:sz w:val="28"/>
          <w:szCs w:val="28"/>
        </w:rPr>
        <w:t xml:space="preserve">ребования к составу сведений </w:t>
      </w:r>
      <w:r>
        <w:rPr>
          <w:rFonts w:ascii="Times New Roman" w:hAnsi="Times New Roman" w:cs="Times New Roman"/>
          <w:sz w:val="28"/>
          <w:szCs w:val="28"/>
        </w:rPr>
        <w:t>запроса о предоставлении сведений, содержащихся в ЕГРП, посредством обеспечения доступа к информационному ресурсу,</w:t>
      </w:r>
      <w:r w:rsidRPr="00CF4AB6">
        <w:rPr>
          <w:rFonts w:ascii="Times New Roman" w:hAnsi="Times New Roman" w:cs="Times New Roman"/>
          <w:sz w:val="28"/>
          <w:szCs w:val="28"/>
        </w:rPr>
        <w:t xml:space="preserve"> порядок направления </w:t>
      </w:r>
      <w:r>
        <w:rPr>
          <w:rFonts w:ascii="Times New Roman" w:hAnsi="Times New Roman" w:cs="Times New Roman"/>
          <w:sz w:val="28"/>
          <w:szCs w:val="28"/>
        </w:rPr>
        <w:t>такого</w:t>
      </w:r>
      <w:r w:rsidRPr="00CF4AB6">
        <w:rPr>
          <w:rFonts w:ascii="Times New Roman" w:hAnsi="Times New Roman" w:cs="Times New Roman"/>
          <w:sz w:val="28"/>
          <w:szCs w:val="28"/>
        </w:rPr>
        <w:t xml:space="preserve"> </w:t>
      </w:r>
      <w:r>
        <w:rPr>
          <w:rFonts w:ascii="Times New Roman" w:hAnsi="Times New Roman" w:cs="Times New Roman"/>
          <w:sz w:val="28"/>
          <w:szCs w:val="28"/>
        </w:rPr>
        <w:t>запроса</w:t>
      </w:r>
      <w:r w:rsidRPr="00CF4AB6">
        <w:rPr>
          <w:rFonts w:ascii="Times New Roman" w:hAnsi="Times New Roman" w:cs="Times New Roman"/>
          <w:sz w:val="28"/>
          <w:szCs w:val="28"/>
        </w:rPr>
        <w:t xml:space="preserve"> в органы, осуществляющие государственную регистрацию прав, </w:t>
      </w:r>
      <w:r w:rsidRPr="007164DD">
        <w:rPr>
          <w:rFonts w:ascii="Times New Roman" w:hAnsi="Times New Roman" w:cs="Times New Roman"/>
          <w:sz w:val="28"/>
          <w:szCs w:val="28"/>
        </w:rPr>
        <w:t xml:space="preserve">перечень документов, прилагаемых к такому </w:t>
      </w:r>
      <w:r>
        <w:rPr>
          <w:rFonts w:ascii="Times New Roman" w:hAnsi="Times New Roman" w:cs="Times New Roman"/>
          <w:sz w:val="28"/>
          <w:szCs w:val="28"/>
        </w:rPr>
        <w:t>запросу</w:t>
      </w:r>
      <w:r w:rsidRPr="007164DD">
        <w:rPr>
          <w:rFonts w:ascii="Times New Roman" w:hAnsi="Times New Roman" w:cs="Times New Roman"/>
          <w:sz w:val="28"/>
          <w:szCs w:val="28"/>
        </w:rPr>
        <w:t xml:space="preserve">, способы представления такого </w:t>
      </w:r>
      <w:r>
        <w:rPr>
          <w:rFonts w:ascii="Times New Roman" w:hAnsi="Times New Roman" w:cs="Times New Roman"/>
          <w:sz w:val="28"/>
          <w:szCs w:val="28"/>
        </w:rPr>
        <w:t>запроса</w:t>
      </w:r>
      <w:r w:rsidRPr="007164DD">
        <w:rPr>
          <w:rFonts w:ascii="Times New Roman" w:hAnsi="Times New Roman" w:cs="Times New Roman"/>
          <w:sz w:val="28"/>
          <w:szCs w:val="28"/>
        </w:rPr>
        <w:t xml:space="preserve"> в орган, осуществляющий государственную регистрацию прав</w:t>
      </w:r>
    </w:p>
    <w:p w:rsidR="0090621F" w:rsidRPr="00CF4AB6" w:rsidRDefault="0090621F" w:rsidP="0090621F">
      <w:pPr>
        <w:pStyle w:val="ConsPlusNormal"/>
        <w:widowControl/>
        <w:ind w:firstLine="567"/>
        <w:jc w:val="center"/>
        <w:rPr>
          <w:rFonts w:ascii="Times New Roman" w:hAnsi="Times New Roman" w:cs="Times New Roman"/>
          <w:sz w:val="28"/>
          <w:szCs w:val="28"/>
        </w:rPr>
      </w:pPr>
    </w:p>
    <w:p w:rsidR="0090621F" w:rsidRPr="00CF4AB6" w:rsidRDefault="0090621F" w:rsidP="0090621F">
      <w:pPr>
        <w:numPr>
          <w:ilvl w:val="0"/>
          <w:numId w:val="1"/>
        </w:numPr>
        <w:tabs>
          <w:tab w:val="left" w:pos="540"/>
          <w:tab w:val="left" w:pos="900"/>
        </w:tabs>
        <w:spacing w:after="0" w:line="360" w:lineRule="auto"/>
        <w:ind w:left="0" w:firstLine="567"/>
        <w:jc w:val="both"/>
        <w:outlineLvl w:val="0"/>
        <w:rPr>
          <w:rFonts w:ascii="Times New Roman" w:hAnsi="Times New Roman"/>
          <w:sz w:val="28"/>
          <w:szCs w:val="28"/>
        </w:rPr>
      </w:pPr>
      <w:proofErr w:type="gramStart"/>
      <w:r w:rsidRPr="00CF4AB6">
        <w:rPr>
          <w:rFonts w:ascii="Times New Roman" w:hAnsi="Times New Roman"/>
          <w:sz w:val="28"/>
          <w:szCs w:val="28"/>
        </w:rPr>
        <w:t xml:space="preserve">Запрос о предоставлении сведений, содержащихся в ЕГРП, посредством обеспечения доступа к информационному ресурсу </w:t>
      </w:r>
      <w:r>
        <w:rPr>
          <w:rFonts w:ascii="Times New Roman" w:hAnsi="Times New Roman"/>
          <w:sz w:val="28"/>
          <w:szCs w:val="28"/>
        </w:rPr>
        <w:t xml:space="preserve">                                               </w:t>
      </w:r>
      <w:r w:rsidRPr="00CF4AB6">
        <w:rPr>
          <w:rFonts w:ascii="Times New Roman" w:hAnsi="Times New Roman"/>
          <w:sz w:val="28"/>
          <w:szCs w:val="28"/>
        </w:rPr>
        <w:lastRenderedPageBreak/>
        <w:t>(далее – запрос о предоставлении доступа) представляется в Федеральную службу государственной регистрации, кадастра и картографии, ее территориальные органы, а также в подведомственные ей государственные учреждения</w:t>
      </w:r>
      <w:r>
        <w:rPr>
          <w:rFonts w:ascii="Times New Roman" w:hAnsi="Times New Roman"/>
          <w:sz w:val="28"/>
          <w:szCs w:val="28"/>
        </w:rPr>
        <w:t>, наделенные соответствующими полномочиями в</w:t>
      </w:r>
      <w:r w:rsidRPr="00CF4AB6">
        <w:rPr>
          <w:rFonts w:ascii="Times New Roman" w:hAnsi="Times New Roman"/>
          <w:sz w:val="28"/>
          <w:szCs w:val="28"/>
        </w:rPr>
        <w:t xml:space="preserve"> соответствии с пунктом 2 статьи 9 Федерального закона от 21</w:t>
      </w:r>
      <w:r>
        <w:rPr>
          <w:rFonts w:ascii="Times New Roman" w:hAnsi="Times New Roman"/>
          <w:sz w:val="28"/>
          <w:szCs w:val="28"/>
        </w:rPr>
        <w:t xml:space="preserve"> июля </w:t>
      </w:r>
      <w:smartTag w:uri="urn:schemas-microsoft-com:office:smarttags" w:element="metricconverter">
        <w:smartTagPr>
          <w:attr w:name="ProductID" w:val="1997 г"/>
        </w:smartTagPr>
        <w:r w:rsidRPr="00CF4AB6">
          <w:rPr>
            <w:rFonts w:ascii="Times New Roman" w:hAnsi="Times New Roman"/>
            <w:sz w:val="28"/>
            <w:szCs w:val="28"/>
          </w:rPr>
          <w:t xml:space="preserve">1997 </w:t>
        </w:r>
        <w:r>
          <w:rPr>
            <w:rFonts w:ascii="Times New Roman" w:hAnsi="Times New Roman"/>
            <w:sz w:val="28"/>
            <w:szCs w:val="28"/>
          </w:rPr>
          <w:t>г</w:t>
        </w:r>
      </w:smartTag>
      <w:r>
        <w:rPr>
          <w:rFonts w:ascii="Times New Roman" w:hAnsi="Times New Roman"/>
          <w:sz w:val="28"/>
          <w:szCs w:val="28"/>
        </w:rPr>
        <w:t xml:space="preserve">. </w:t>
      </w:r>
      <w:r w:rsidRPr="00CF4AB6">
        <w:rPr>
          <w:rFonts w:ascii="Times New Roman" w:hAnsi="Times New Roman"/>
          <w:sz w:val="28"/>
          <w:szCs w:val="28"/>
        </w:rPr>
        <w:t>№ 122-ФЗ «О государственной регистрации прав на</w:t>
      </w:r>
      <w:proofErr w:type="gramEnd"/>
      <w:r w:rsidRPr="00CF4AB6">
        <w:rPr>
          <w:rFonts w:ascii="Times New Roman" w:hAnsi="Times New Roman"/>
          <w:sz w:val="28"/>
          <w:szCs w:val="28"/>
        </w:rPr>
        <w:t xml:space="preserve"> недвижимое имущество и сделок с ним» (далее – Закон) на основании решения Федеральной службы государственной регистрации, кадастра и картографии (далее - орган, осуществляющи</w:t>
      </w:r>
      <w:r>
        <w:rPr>
          <w:rFonts w:ascii="Times New Roman" w:hAnsi="Times New Roman"/>
          <w:sz w:val="28"/>
          <w:szCs w:val="28"/>
        </w:rPr>
        <w:t>й</w:t>
      </w:r>
      <w:r w:rsidRPr="00CF4AB6">
        <w:rPr>
          <w:rFonts w:ascii="Times New Roman" w:hAnsi="Times New Roman"/>
          <w:sz w:val="28"/>
          <w:szCs w:val="28"/>
        </w:rPr>
        <w:t xml:space="preserve"> государственную регистрацию прав) по выбору заявителя:</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в виде бумажного документа, представляемого заявителем при личном обращении (далее - представление запроса о предоставлении доступа при личном обращении);</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в виде бумажного документа путем его отправки по почте (далее - представление запроса о предоставлении доступа почтовым отправлением);</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в электронной форме путем заполнения формы запроса о предоставлении доступа, размещенной на официальном сайте Федеральной службы государственной регистрации, кадастра и картографии в сети Интернет (далее - представление запроса о предоставлении доступа через официальный сайт);</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 xml:space="preserve">в электронной форме посредством отправки XML-документа с использованием </w:t>
      </w:r>
      <w:proofErr w:type="spellStart"/>
      <w:r w:rsidRPr="00CF4AB6">
        <w:rPr>
          <w:rFonts w:ascii="Times New Roman" w:hAnsi="Times New Roman" w:cs="Times New Roman"/>
          <w:sz w:val="28"/>
          <w:szCs w:val="28"/>
        </w:rPr>
        <w:t>веб-сервисов</w:t>
      </w:r>
      <w:proofErr w:type="spellEnd"/>
      <w:r w:rsidRPr="00CF4AB6">
        <w:rPr>
          <w:rFonts w:ascii="Times New Roman" w:hAnsi="Times New Roman" w:cs="Times New Roman"/>
          <w:sz w:val="28"/>
          <w:szCs w:val="28"/>
        </w:rPr>
        <w:t xml:space="preserve"> (далее - представление запроса о предоставлении доступа с использованием </w:t>
      </w:r>
      <w:proofErr w:type="spellStart"/>
      <w:r w:rsidRPr="00CF4AB6">
        <w:rPr>
          <w:rFonts w:ascii="Times New Roman" w:hAnsi="Times New Roman" w:cs="Times New Roman"/>
          <w:sz w:val="28"/>
          <w:szCs w:val="28"/>
        </w:rPr>
        <w:t>веб-сервисов</w:t>
      </w:r>
      <w:proofErr w:type="spellEnd"/>
      <w:r w:rsidRPr="00CF4AB6">
        <w:rPr>
          <w:rFonts w:ascii="Times New Roman" w:hAnsi="Times New Roman" w:cs="Times New Roman"/>
          <w:sz w:val="28"/>
          <w:szCs w:val="28"/>
        </w:rPr>
        <w:t>).</w:t>
      </w:r>
    </w:p>
    <w:p w:rsidR="0090621F" w:rsidRPr="00CF4AB6" w:rsidRDefault="0090621F" w:rsidP="0090621F">
      <w:pPr>
        <w:numPr>
          <w:ilvl w:val="0"/>
          <w:numId w:val="1"/>
        </w:numPr>
        <w:tabs>
          <w:tab w:val="left" w:pos="540"/>
          <w:tab w:val="left" w:pos="900"/>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Запрос о предоставлении доступа в виде бумажного документа составляется по </w:t>
      </w:r>
      <w:hyperlink r:id="rId7" w:history="1">
        <w:r w:rsidRPr="00CF4AB6">
          <w:rPr>
            <w:rFonts w:ascii="Times New Roman" w:hAnsi="Times New Roman"/>
            <w:sz w:val="28"/>
            <w:szCs w:val="28"/>
          </w:rPr>
          <w:t>форме</w:t>
        </w:r>
      </w:hyperlink>
      <w:r w:rsidRPr="00CF4AB6">
        <w:rPr>
          <w:rFonts w:ascii="Times New Roman" w:hAnsi="Times New Roman"/>
          <w:sz w:val="28"/>
          <w:szCs w:val="28"/>
        </w:rPr>
        <w:t xml:space="preserve"> согласно приложению к настоящему Порядку.</w:t>
      </w:r>
    </w:p>
    <w:p w:rsidR="0090621F" w:rsidRPr="00CF4AB6" w:rsidRDefault="0090621F" w:rsidP="0090621F">
      <w:pPr>
        <w:numPr>
          <w:ilvl w:val="0"/>
          <w:numId w:val="1"/>
        </w:numPr>
        <w:tabs>
          <w:tab w:val="left" w:pos="540"/>
          <w:tab w:val="left" w:pos="900"/>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Содержание запроса о предоставлении доступа в электронной форме должно соответствовать содержанию запроса о предоставлении доступа в виде бумажного документа.</w:t>
      </w:r>
    </w:p>
    <w:p w:rsidR="0090621F" w:rsidRPr="00CF4AB6" w:rsidRDefault="0090621F" w:rsidP="0090621F">
      <w:pPr>
        <w:numPr>
          <w:ilvl w:val="0"/>
          <w:numId w:val="1"/>
        </w:numPr>
        <w:tabs>
          <w:tab w:val="left" w:pos="540"/>
          <w:tab w:val="left" w:pos="900"/>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В запросе </w:t>
      </w:r>
      <w:r>
        <w:rPr>
          <w:rFonts w:ascii="Times New Roman" w:hAnsi="Times New Roman"/>
          <w:sz w:val="28"/>
          <w:szCs w:val="28"/>
        </w:rPr>
        <w:t xml:space="preserve">о предоставлении доступа </w:t>
      </w:r>
      <w:r w:rsidRPr="00CF4AB6">
        <w:rPr>
          <w:rFonts w:ascii="Times New Roman" w:hAnsi="Times New Roman"/>
          <w:sz w:val="28"/>
          <w:szCs w:val="28"/>
        </w:rPr>
        <w:t xml:space="preserve">указывается один из следующих способов предоставления </w:t>
      </w:r>
      <w:r w:rsidRPr="00B30E3E">
        <w:rPr>
          <w:rFonts w:ascii="Times New Roman" w:hAnsi="Times New Roman"/>
          <w:sz w:val="28"/>
          <w:szCs w:val="28"/>
        </w:rPr>
        <w:t>ключей доступа:</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lastRenderedPageBreak/>
        <w:t>предоставление ключей доступа в виде бумажного документа, который заявитель получает непосредственно при личном обращении;</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предоставление ключей доступа в виде бумажного документа, который направляется органом, осуществляющим государственную регистрацию прав, заявителю посредством почтового отправления;</w:t>
      </w:r>
    </w:p>
    <w:p w:rsidR="0090621F"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предоставление ключей доступа в виде электронного документа, размещенного на официальном сайте Федеральной службы государственной регистрации кадастра и картографии в сети Интернет (далее – официальный сайт), ссылка на который направляется органом, осуществляющим государственную регистрацию прав, заявителю посредством электронной почты</w:t>
      </w:r>
      <w:r>
        <w:rPr>
          <w:rFonts w:ascii="Times New Roman" w:hAnsi="Times New Roman" w:cs="Times New Roman"/>
          <w:sz w:val="28"/>
          <w:szCs w:val="28"/>
        </w:rPr>
        <w:t>;</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D9120E">
        <w:rPr>
          <w:rFonts w:ascii="Times New Roman" w:hAnsi="Times New Roman" w:cs="Times New Roman"/>
          <w:sz w:val="28"/>
          <w:szCs w:val="28"/>
        </w:rPr>
        <w:t xml:space="preserve">в электронной форме посредством отправки XML-документа с использованием </w:t>
      </w:r>
      <w:proofErr w:type="spellStart"/>
      <w:r w:rsidRPr="00D9120E">
        <w:rPr>
          <w:rFonts w:ascii="Times New Roman" w:hAnsi="Times New Roman" w:cs="Times New Roman"/>
          <w:sz w:val="28"/>
          <w:szCs w:val="28"/>
        </w:rPr>
        <w:t>веб-сервисов</w:t>
      </w:r>
      <w:proofErr w:type="spellEnd"/>
      <w:r w:rsidRPr="00D9120E">
        <w:rPr>
          <w:rFonts w:ascii="Times New Roman" w:hAnsi="Times New Roman" w:cs="Times New Roman"/>
          <w:sz w:val="28"/>
          <w:szCs w:val="28"/>
        </w:rPr>
        <w:t>.</w:t>
      </w:r>
    </w:p>
    <w:p w:rsidR="0090621F" w:rsidRPr="00CF4AB6" w:rsidRDefault="0090621F" w:rsidP="0090621F">
      <w:pPr>
        <w:numPr>
          <w:ilvl w:val="0"/>
          <w:numId w:val="1"/>
        </w:numPr>
        <w:tabs>
          <w:tab w:val="left" w:pos="540"/>
          <w:tab w:val="left" w:pos="900"/>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Запрос о предоставлении доступа представляется в любой орган, осуществляющий государственную регистрацию прав.</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Перечень адресов органов, осуществляющих государственную регистрацию прав, включая почтовые адреса, адреса электронной почты, по которым осуществляется прием запросов о предоставлении доступа, публикуется на официальном сайте.</w:t>
      </w:r>
    </w:p>
    <w:p w:rsidR="0090621F" w:rsidRPr="00CF4AB6" w:rsidRDefault="0090621F" w:rsidP="0090621F">
      <w:pPr>
        <w:numPr>
          <w:ilvl w:val="0"/>
          <w:numId w:val="1"/>
        </w:numPr>
        <w:tabs>
          <w:tab w:val="left" w:pos="540"/>
          <w:tab w:val="left" w:pos="900"/>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В случае представления запроса </w:t>
      </w:r>
      <w:r>
        <w:rPr>
          <w:rFonts w:ascii="Times New Roman" w:hAnsi="Times New Roman"/>
          <w:sz w:val="28"/>
          <w:szCs w:val="28"/>
        </w:rPr>
        <w:t xml:space="preserve">о предоставлении доступа </w:t>
      </w:r>
      <w:r w:rsidRPr="00CF4AB6">
        <w:rPr>
          <w:rFonts w:ascii="Times New Roman" w:hAnsi="Times New Roman"/>
          <w:sz w:val="28"/>
          <w:szCs w:val="28"/>
        </w:rPr>
        <w:t xml:space="preserve">при личном обращении должен быть предъявлен документ, удостоверяющий личность заявителя, если запрос </w:t>
      </w:r>
      <w:r>
        <w:rPr>
          <w:rFonts w:ascii="Times New Roman" w:hAnsi="Times New Roman"/>
          <w:sz w:val="28"/>
          <w:szCs w:val="28"/>
        </w:rPr>
        <w:t xml:space="preserve">о предоставлении доступа </w:t>
      </w:r>
      <w:r w:rsidRPr="00CF4AB6">
        <w:rPr>
          <w:rFonts w:ascii="Times New Roman" w:hAnsi="Times New Roman"/>
          <w:sz w:val="28"/>
          <w:szCs w:val="28"/>
        </w:rPr>
        <w:t xml:space="preserve">представляется заявителем, или документ, удостоверяющий личность представителя заявителя, если запрос </w:t>
      </w:r>
      <w:r>
        <w:rPr>
          <w:rFonts w:ascii="Times New Roman" w:hAnsi="Times New Roman"/>
          <w:sz w:val="28"/>
          <w:szCs w:val="28"/>
        </w:rPr>
        <w:t xml:space="preserve">о предоставлении доступа </w:t>
      </w:r>
      <w:r w:rsidRPr="00CF4AB6">
        <w:rPr>
          <w:rFonts w:ascii="Times New Roman" w:hAnsi="Times New Roman"/>
          <w:sz w:val="28"/>
          <w:szCs w:val="28"/>
        </w:rPr>
        <w:t>представляется его представителем.</w:t>
      </w:r>
    </w:p>
    <w:p w:rsidR="0090621F" w:rsidRPr="00CF4AB6" w:rsidRDefault="0090621F" w:rsidP="0090621F">
      <w:pPr>
        <w:numPr>
          <w:ilvl w:val="0"/>
          <w:numId w:val="1"/>
        </w:numPr>
        <w:tabs>
          <w:tab w:val="left" w:pos="540"/>
          <w:tab w:val="left" w:pos="900"/>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При представлении запроса о предоставлении доступа представителем заявителя, действующим на основании доверенности, к такому запросу прилагается надлежащим образом оформленная доверенность.</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lastRenderedPageBreak/>
        <w:t>Если запрос о предоставлении доступа представляется в электронной форме, доверенность должна быть представлена в форме электронного документа (электронного образа документа), подписанного электронной цифровой подписью уполномоченного лица, выдавшего (подписавшего) доверенность.</w:t>
      </w:r>
    </w:p>
    <w:p w:rsidR="0090621F" w:rsidRPr="00CF4AB6"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proofErr w:type="gramStart"/>
      <w:r w:rsidRPr="004B4514">
        <w:rPr>
          <w:rFonts w:ascii="Times New Roman" w:hAnsi="Times New Roman"/>
          <w:sz w:val="28"/>
          <w:szCs w:val="28"/>
        </w:rPr>
        <w:t xml:space="preserve">Запрос о предоставлении доступа, которым предусмотрено предоставление обобщенных сведений о правах отдельного лица на имеющиеся или имевшиеся у него объекты недвижимости, сведений о переходе прав на объекты недвижимости, а также персональных данных о правообладателях, обременяемых и </w:t>
      </w:r>
      <w:proofErr w:type="spellStart"/>
      <w:r w:rsidRPr="004B4514">
        <w:rPr>
          <w:rFonts w:ascii="Times New Roman" w:hAnsi="Times New Roman"/>
          <w:sz w:val="28"/>
          <w:szCs w:val="28"/>
        </w:rPr>
        <w:t>обременителях</w:t>
      </w:r>
      <w:proofErr w:type="spellEnd"/>
      <w:r w:rsidRPr="004B4514">
        <w:rPr>
          <w:rFonts w:ascii="Times New Roman" w:hAnsi="Times New Roman"/>
          <w:sz w:val="28"/>
          <w:szCs w:val="28"/>
        </w:rPr>
        <w:t xml:space="preserve"> (далее - запрос о предоставлении доступа к сведениям ограниченного доступа),</w:t>
      </w:r>
      <w:r w:rsidRPr="00CF4AB6">
        <w:rPr>
          <w:rFonts w:ascii="Times New Roman" w:hAnsi="Times New Roman"/>
          <w:sz w:val="28"/>
          <w:szCs w:val="28"/>
        </w:rPr>
        <w:t xml:space="preserve"> представленный заявителем (его представителем), не указанным в </w:t>
      </w:r>
      <w:hyperlink r:id="rId8" w:history="1">
        <w:r w:rsidRPr="00CF4AB6">
          <w:rPr>
            <w:rFonts w:ascii="Times New Roman" w:hAnsi="Times New Roman"/>
            <w:sz w:val="28"/>
            <w:szCs w:val="28"/>
          </w:rPr>
          <w:t>абзаце первом пункта 1</w:t>
        </w:r>
      </w:hyperlink>
      <w:r>
        <w:rPr>
          <w:rFonts w:ascii="Times New Roman" w:hAnsi="Times New Roman"/>
          <w:sz w:val="28"/>
          <w:szCs w:val="28"/>
        </w:rPr>
        <w:t>3</w:t>
      </w:r>
      <w:r w:rsidRPr="00CF4AB6">
        <w:rPr>
          <w:rFonts w:ascii="Times New Roman" w:hAnsi="Times New Roman"/>
          <w:sz w:val="28"/>
          <w:szCs w:val="28"/>
        </w:rPr>
        <w:t xml:space="preserve"> настоящего Порядка</w:t>
      </w:r>
      <w:proofErr w:type="gramEnd"/>
      <w:r w:rsidRPr="00CF4AB6">
        <w:rPr>
          <w:rFonts w:ascii="Times New Roman" w:hAnsi="Times New Roman"/>
          <w:sz w:val="28"/>
          <w:szCs w:val="28"/>
        </w:rPr>
        <w:t>, заверяется:</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подписью правообладателя - физического лица (если правообладателем является физическое лицо) либо лица, действующего от имени юридического лица без доверенности (если правообладателем является юридическое лицо);</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подписью законного представителя правообладателя (если правообладателем является физическое лицо);</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подписью физического лица или лица, действующего от имени юридического лица без доверенности, получившего доверенность от правообладателя - физического лица (если правообладателем является физическое лицо) либо лица, действующего от имени юридического лица без доверенности (если правообладателем является юридическое лицо);</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подписью физического лица или лица, действующего от имени юридического лица без доверенности, получившего доверенность от законного представителя правообладателя (если правообладателем является физическое лицо);</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 xml:space="preserve">подписью физического лица, являющегося залогодержателем в отношении объектов недвижимого имущества, находящихся у него в залоге, либо лица, действующего от имени юридического лица без доверенности, </w:t>
      </w:r>
      <w:r w:rsidRPr="00CF4AB6">
        <w:rPr>
          <w:rFonts w:ascii="Times New Roman" w:hAnsi="Times New Roman" w:cs="Times New Roman"/>
          <w:sz w:val="28"/>
          <w:szCs w:val="28"/>
        </w:rPr>
        <w:lastRenderedPageBreak/>
        <w:t>если залогодержателем в отношении объектов недвижимого имущества, находящихся у него в залоге, является юридическое лицо;</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подписью физического лица, имеющего право на наследование имущества правообладателя по завещанию или по закону, либо подписью лица, действующего от имени юридического лица без доверенности, если право на наследование имущества правообладателя по завещанию имеет юридическое лицо;</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подписью нотариуса, если заявителем является нотариус, запрашивающий сведения о правах наследодателя на объекты недвижимого имущества;</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подписью арбитражного управляющего, если заявителем является арбитражный управляющий, запрашивающий сведения в отношении имущества соответствующего должника.</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 xml:space="preserve">Если запрос о предоставлении доступа к сведениям ограниченного доступа представлен почтовым отправлением, подлинность подписи указанных в настоящем пункте лиц должна быть засвидетельствована в нотариальном </w:t>
      </w:r>
      <w:hyperlink r:id="rId9" w:history="1">
        <w:r w:rsidRPr="00CF4AB6">
          <w:rPr>
            <w:rFonts w:ascii="Times New Roman" w:hAnsi="Times New Roman" w:cs="Times New Roman"/>
            <w:sz w:val="28"/>
            <w:szCs w:val="28"/>
          </w:rPr>
          <w:t>порядке</w:t>
        </w:r>
      </w:hyperlink>
      <w:r w:rsidRPr="00CF4AB6">
        <w:rPr>
          <w:rFonts w:ascii="Times New Roman" w:hAnsi="Times New Roman" w:cs="Times New Roman"/>
          <w:sz w:val="28"/>
          <w:szCs w:val="28"/>
        </w:rPr>
        <w:t xml:space="preserve">, за исключением запроса о предоставлении доступа, представленного нотариусом, который заверяется подписью и оттиском печати нотариуса. </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Если запрос о предоставлении доступа к сведениям ограниченного доступа представлен в электронной форме, он должен быть заверен электронной цифровой подписью указанных в настоящем пункте лиц.</w:t>
      </w:r>
    </w:p>
    <w:p w:rsidR="0090621F" w:rsidRPr="00CF4AB6"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Запрос о предоставлении доступа к сведениям, в отношении которых заявитель в соответствии со </w:t>
      </w:r>
      <w:hyperlink r:id="rId10" w:history="1">
        <w:r w:rsidRPr="00CF4AB6">
          <w:rPr>
            <w:rFonts w:ascii="Times New Roman" w:hAnsi="Times New Roman"/>
            <w:sz w:val="28"/>
            <w:szCs w:val="28"/>
          </w:rPr>
          <w:t>статьей 8</w:t>
        </w:r>
      </w:hyperlink>
      <w:r w:rsidRPr="00CF4AB6">
        <w:rPr>
          <w:rFonts w:ascii="Times New Roman" w:hAnsi="Times New Roman"/>
          <w:sz w:val="28"/>
          <w:szCs w:val="28"/>
        </w:rPr>
        <w:t xml:space="preserve"> Закона, иными федеральными законами обладает правом на </w:t>
      </w:r>
      <w:r w:rsidRPr="00CF4AB6">
        <w:rPr>
          <w:rFonts w:ascii="Times New Roman" w:hAnsi="Times New Roman"/>
          <w:bCs/>
          <w:sz w:val="28"/>
          <w:szCs w:val="28"/>
        </w:rPr>
        <w:t>их безвозмездное получение</w:t>
      </w:r>
      <w:r w:rsidRPr="00CF4AB6">
        <w:rPr>
          <w:rFonts w:ascii="Times New Roman" w:hAnsi="Times New Roman"/>
          <w:sz w:val="28"/>
          <w:szCs w:val="28"/>
        </w:rPr>
        <w:t xml:space="preserve">, представленный заявителем, не являющимся лицом, указанным в </w:t>
      </w:r>
      <w:hyperlink r:id="rId11" w:history="1">
        <w:r w:rsidRPr="00CF4AB6">
          <w:rPr>
            <w:rFonts w:ascii="Times New Roman" w:hAnsi="Times New Roman"/>
            <w:sz w:val="28"/>
            <w:szCs w:val="28"/>
          </w:rPr>
          <w:t>абзаце первом пункта 1</w:t>
        </w:r>
      </w:hyperlink>
      <w:r>
        <w:rPr>
          <w:rFonts w:ascii="Times New Roman" w:hAnsi="Times New Roman"/>
          <w:sz w:val="28"/>
          <w:szCs w:val="28"/>
        </w:rPr>
        <w:t>3</w:t>
      </w:r>
      <w:r w:rsidRPr="00CF4AB6">
        <w:rPr>
          <w:rFonts w:ascii="Times New Roman" w:hAnsi="Times New Roman"/>
          <w:sz w:val="28"/>
          <w:szCs w:val="28"/>
        </w:rPr>
        <w:t xml:space="preserve"> настоящего Порядка, заверяется:</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 xml:space="preserve">подписью лица, действующего от имени юридического лица без доверенности, или представителя юридического лица, действующего на </w:t>
      </w:r>
      <w:r w:rsidRPr="00CF4AB6">
        <w:rPr>
          <w:rFonts w:ascii="Times New Roman" w:hAnsi="Times New Roman" w:cs="Times New Roman"/>
          <w:sz w:val="28"/>
          <w:szCs w:val="28"/>
        </w:rPr>
        <w:lastRenderedPageBreak/>
        <w:t xml:space="preserve">основании доверенности, выданной в соответствии с </w:t>
      </w:r>
      <w:hyperlink r:id="rId12" w:history="1">
        <w:r w:rsidRPr="00CF4AB6">
          <w:rPr>
            <w:rFonts w:ascii="Times New Roman" w:hAnsi="Times New Roman" w:cs="Times New Roman"/>
            <w:sz w:val="28"/>
            <w:szCs w:val="28"/>
          </w:rPr>
          <w:t>законодательством</w:t>
        </w:r>
      </w:hyperlink>
      <w:r w:rsidRPr="00CF4AB6">
        <w:rPr>
          <w:rFonts w:ascii="Times New Roman" w:hAnsi="Times New Roman" w:cs="Times New Roman"/>
          <w:sz w:val="28"/>
          <w:szCs w:val="28"/>
        </w:rPr>
        <w:t xml:space="preserve"> Российской Федерации (если заявителем является юридическое лицо);</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подписью арбитражного управляющего (если заявителем является арбитражный управляющий, запрашивающий сведения в отношении имущества соответствующего должника).</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Если указанный в настоящем пункте запрос о предоставлении доступа представлен в электронной форме, он должен быть заверен электронной цифровой подписью указанных в настоящем пункте лиц.</w:t>
      </w:r>
    </w:p>
    <w:p w:rsidR="0090621F" w:rsidRPr="00CF4AB6"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 </w:t>
      </w:r>
      <w:proofErr w:type="gramStart"/>
      <w:r w:rsidRPr="00163C43">
        <w:rPr>
          <w:rFonts w:ascii="Times New Roman" w:hAnsi="Times New Roman"/>
          <w:sz w:val="28"/>
          <w:szCs w:val="28"/>
        </w:rPr>
        <w:t>Запрос о предоставлении доступа, представляемый на бумажном носителе, в том числе посредством почтового отправления федеральным органом исполнительной власти, территориальным органом федерального органа исполнительной власти, органом государственной власти субъекта Российской Федерации, органом местного самоуправления, судом, правоохранительным органом, судебным приставом-исполнителем, Председателем Счетной палаты Российской Федерации, его заместителем, аудитором Счетной палаты Российской Федерации о предоставлении сведений ограниченного доступа или сведений, в отношении которых</w:t>
      </w:r>
      <w:proofErr w:type="gramEnd"/>
      <w:r w:rsidRPr="00163C43">
        <w:rPr>
          <w:rFonts w:ascii="Times New Roman" w:hAnsi="Times New Roman"/>
          <w:sz w:val="28"/>
          <w:szCs w:val="28"/>
        </w:rPr>
        <w:t xml:space="preserve"> такой заявитель, а также иной орган государственной власти (государственный орган) в соответствии со </w:t>
      </w:r>
      <w:hyperlink r:id="rId13" w:history="1">
        <w:r w:rsidRPr="00163C43">
          <w:rPr>
            <w:rFonts w:ascii="Times New Roman" w:hAnsi="Times New Roman"/>
            <w:sz w:val="28"/>
            <w:szCs w:val="28"/>
          </w:rPr>
          <w:t>статьей 8</w:t>
        </w:r>
      </w:hyperlink>
      <w:r w:rsidRPr="00163C43">
        <w:rPr>
          <w:rFonts w:ascii="Times New Roman" w:hAnsi="Times New Roman"/>
          <w:sz w:val="28"/>
          <w:szCs w:val="28"/>
        </w:rPr>
        <w:t xml:space="preserve"> Закона, иным федеральным законом</w:t>
      </w:r>
      <w:r w:rsidRPr="00CF4AB6">
        <w:rPr>
          <w:rFonts w:ascii="Times New Roman" w:hAnsi="Times New Roman"/>
          <w:sz w:val="28"/>
          <w:szCs w:val="28"/>
        </w:rPr>
        <w:t xml:space="preserve"> обладает правом на их безвозмездное предоставление, заверяется:</w:t>
      </w:r>
    </w:p>
    <w:p w:rsidR="0090621F" w:rsidRPr="00163C43" w:rsidRDefault="0090621F" w:rsidP="0090621F">
      <w:pPr>
        <w:pStyle w:val="ConsPlusNormal"/>
        <w:widowControl/>
        <w:spacing w:line="360" w:lineRule="auto"/>
        <w:ind w:firstLine="567"/>
        <w:jc w:val="both"/>
        <w:rPr>
          <w:rFonts w:ascii="Times New Roman" w:hAnsi="Times New Roman" w:cs="Times New Roman"/>
          <w:sz w:val="28"/>
          <w:szCs w:val="28"/>
        </w:rPr>
      </w:pPr>
      <w:r w:rsidRPr="00163C43">
        <w:rPr>
          <w:rFonts w:ascii="Times New Roman" w:hAnsi="Times New Roman" w:cs="Times New Roman"/>
          <w:sz w:val="28"/>
          <w:szCs w:val="28"/>
        </w:rPr>
        <w:t>подписью руководителя или заместителя руководителя федерального органа исполнительной власти и оттиском печати этого органа;</w:t>
      </w:r>
    </w:p>
    <w:p w:rsidR="0090621F" w:rsidRPr="00163C43" w:rsidRDefault="0090621F" w:rsidP="0090621F">
      <w:pPr>
        <w:pStyle w:val="ConsPlusNormal"/>
        <w:widowControl/>
        <w:spacing w:line="360" w:lineRule="auto"/>
        <w:ind w:firstLine="567"/>
        <w:jc w:val="both"/>
        <w:rPr>
          <w:rFonts w:ascii="Times New Roman" w:hAnsi="Times New Roman" w:cs="Times New Roman"/>
          <w:sz w:val="28"/>
          <w:szCs w:val="28"/>
        </w:rPr>
      </w:pPr>
      <w:r w:rsidRPr="00163C43">
        <w:rPr>
          <w:rFonts w:ascii="Times New Roman" w:hAnsi="Times New Roman" w:cs="Times New Roman"/>
          <w:sz w:val="28"/>
          <w:szCs w:val="28"/>
        </w:rPr>
        <w:t>подписью руководителя или заместителя руководителя территориального органа федерального органа исполнительной власти и оттиском печати этого органа;</w:t>
      </w:r>
    </w:p>
    <w:p w:rsidR="0090621F" w:rsidRPr="00163C43" w:rsidRDefault="0090621F" w:rsidP="0090621F">
      <w:pPr>
        <w:pStyle w:val="ConsPlusNormal"/>
        <w:widowControl/>
        <w:spacing w:line="360" w:lineRule="auto"/>
        <w:ind w:firstLine="567"/>
        <w:jc w:val="both"/>
        <w:rPr>
          <w:rFonts w:ascii="Times New Roman" w:hAnsi="Times New Roman" w:cs="Times New Roman"/>
          <w:sz w:val="28"/>
          <w:szCs w:val="28"/>
        </w:rPr>
      </w:pPr>
      <w:r w:rsidRPr="00163C43">
        <w:rPr>
          <w:rFonts w:ascii="Times New Roman" w:hAnsi="Times New Roman" w:cs="Times New Roman"/>
          <w:sz w:val="28"/>
          <w:szCs w:val="28"/>
        </w:rPr>
        <w:t xml:space="preserve">подписью руководителя или заместителя </w:t>
      </w:r>
      <w:proofErr w:type="gramStart"/>
      <w:r w:rsidRPr="00163C43">
        <w:rPr>
          <w:rFonts w:ascii="Times New Roman" w:hAnsi="Times New Roman" w:cs="Times New Roman"/>
          <w:sz w:val="28"/>
          <w:szCs w:val="28"/>
        </w:rPr>
        <w:t>руководителя органа государственной власти субъекта Российской Федерации</w:t>
      </w:r>
      <w:proofErr w:type="gramEnd"/>
      <w:r w:rsidRPr="00163C43">
        <w:rPr>
          <w:rFonts w:ascii="Times New Roman" w:hAnsi="Times New Roman" w:cs="Times New Roman"/>
          <w:sz w:val="28"/>
          <w:szCs w:val="28"/>
        </w:rPr>
        <w:t xml:space="preserve"> и оттиском печати этого органа;</w:t>
      </w:r>
    </w:p>
    <w:p w:rsidR="0090621F" w:rsidRPr="00163C43" w:rsidRDefault="0090621F" w:rsidP="0090621F">
      <w:pPr>
        <w:pStyle w:val="ConsPlusNormal"/>
        <w:widowControl/>
        <w:spacing w:line="360" w:lineRule="auto"/>
        <w:ind w:firstLine="567"/>
        <w:jc w:val="both"/>
        <w:rPr>
          <w:rFonts w:ascii="Times New Roman" w:hAnsi="Times New Roman" w:cs="Times New Roman"/>
          <w:sz w:val="28"/>
          <w:szCs w:val="28"/>
        </w:rPr>
      </w:pPr>
      <w:r w:rsidRPr="00163C43">
        <w:rPr>
          <w:rFonts w:ascii="Times New Roman" w:hAnsi="Times New Roman" w:cs="Times New Roman"/>
          <w:sz w:val="28"/>
          <w:szCs w:val="28"/>
        </w:rPr>
        <w:t>подписью руководителя или заместителя руководителя органа местного самоуправления и оттиском печати этого органа;</w:t>
      </w:r>
    </w:p>
    <w:p w:rsidR="0090621F" w:rsidRPr="00163C43" w:rsidRDefault="0090621F" w:rsidP="0090621F">
      <w:pPr>
        <w:pStyle w:val="ConsPlusNormal"/>
        <w:widowControl/>
        <w:spacing w:line="360" w:lineRule="auto"/>
        <w:ind w:firstLine="567"/>
        <w:jc w:val="both"/>
        <w:rPr>
          <w:rFonts w:ascii="Times New Roman" w:hAnsi="Times New Roman" w:cs="Times New Roman"/>
          <w:sz w:val="28"/>
          <w:szCs w:val="28"/>
        </w:rPr>
      </w:pPr>
      <w:r w:rsidRPr="00163C43">
        <w:rPr>
          <w:rFonts w:ascii="Times New Roman" w:hAnsi="Times New Roman" w:cs="Times New Roman"/>
          <w:sz w:val="28"/>
          <w:szCs w:val="28"/>
        </w:rPr>
        <w:lastRenderedPageBreak/>
        <w:t>подписью руководителя правоохранительного органа или подписью иного уполномоченного в соответствии с законодательством Российской Федерации должностного лица данного органа и оттиском печати этого органа;</w:t>
      </w:r>
    </w:p>
    <w:p w:rsidR="0090621F" w:rsidRPr="00163C43" w:rsidRDefault="0090621F" w:rsidP="0090621F">
      <w:pPr>
        <w:pStyle w:val="ConsPlusNormal"/>
        <w:widowControl/>
        <w:spacing w:line="360" w:lineRule="auto"/>
        <w:ind w:firstLine="567"/>
        <w:jc w:val="both"/>
        <w:rPr>
          <w:rFonts w:ascii="Times New Roman" w:hAnsi="Times New Roman" w:cs="Times New Roman"/>
          <w:sz w:val="28"/>
          <w:szCs w:val="28"/>
        </w:rPr>
      </w:pPr>
      <w:r w:rsidRPr="00163C43">
        <w:rPr>
          <w:rFonts w:ascii="Times New Roman" w:hAnsi="Times New Roman" w:cs="Times New Roman"/>
          <w:sz w:val="28"/>
          <w:szCs w:val="28"/>
        </w:rPr>
        <w:t>подписью председателя суда либо подписью судьи, в производстве которого находится уголовное или гражданское дело, и оттиском печати суда;</w:t>
      </w:r>
    </w:p>
    <w:p w:rsidR="0090621F" w:rsidRPr="00163C43" w:rsidRDefault="0090621F" w:rsidP="0090621F">
      <w:pPr>
        <w:pStyle w:val="ConsPlusNormal"/>
        <w:widowControl/>
        <w:spacing w:line="360" w:lineRule="auto"/>
        <w:ind w:firstLine="567"/>
        <w:jc w:val="both"/>
        <w:rPr>
          <w:rFonts w:ascii="Times New Roman" w:hAnsi="Times New Roman" w:cs="Times New Roman"/>
          <w:sz w:val="28"/>
          <w:szCs w:val="28"/>
        </w:rPr>
      </w:pPr>
      <w:r w:rsidRPr="00163C43">
        <w:rPr>
          <w:rFonts w:ascii="Times New Roman" w:hAnsi="Times New Roman" w:cs="Times New Roman"/>
          <w:sz w:val="28"/>
          <w:szCs w:val="28"/>
        </w:rPr>
        <w:t>подписью главного судебного пристава Российской Федерации или его заместителя, главного судебного пристава субъекта Российской Федерации или его заместителя, старшего судебного пристава либо судебного пристава-исполнителя, в производстве которого находится исполнительное производство по соответствующему уголовному или гражданскому делу, и оттиском печати соответствующего подразделения службы судебных приставов;</w:t>
      </w:r>
    </w:p>
    <w:p w:rsidR="0090621F" w:rsidRPr="00163C43" w:rsidRDefault="0090621F" w:rsidP="0090621F">
      <w:pPr>
        <w:pStyle w:val="ConsPlusNormal"/>
        <w:widowControl/>
        <w:spacing w:line="360" w:lineRule="auto"/>
        <w:ind w:firstLine="567"/>
        <w:jc w:val="both"/>
        <w:rPr>
          <w:rFonts w:ascii="Times New Roman" w:hAnsi="Times New Roman" w:cs="Times New Roman"/>
          <w:sz w:val="28"/>
          <w:szCs w:val="28"/>
        </w:rPr>
      </w:pPr>
      <w:r w:rsidRPr="00163C43">
        <w:rPr>
          <w:rFonts w:ascii="Times New Roman" w:hAnsi="Times New Roman" w:cs="Times New Roman"/>
          <w:sz w:val="28"/>
          <w:szCs w:val="28"/>
        </w:rPr>
        <w:t>подписью Председателя Счетной палаты Российской Федерации, подписью заместителя Председателя Счетной палаты Российской Федерации или подписью аудитора Счетной палаты Российской Федерации и оттиском печати Счетной палаты Российской Федерации;</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 xml:space="preserve">подписью руководителя иного органа государственной власти </w:t>
      </w:r>
      <w:r w:rsidRPr="00163C43">
        <w:rPr>
          <w:rFonts w:ascii="Times New Roman" w:hAnsi="Times New Roman" w:cs="Times New Roman"/>
          <w:sz w:val="28"/>
          <w:szCs w:val="28"/>
        </w:rPr>
        <w:t>(государственного органа)</w:t>
      </w:r>
      <w:r w:rsidRPr="00CF4AB6">
        <w:rPr>
          <w:rFonts w:ascii="Times New Roman" w:hAnsi="Times New Roman" w:cs="Times New Roman"/>
          <w:sz w:val="28"/>
          <w:szCs w:val="28"/>
        </w:rPr>
        <w:t xml:space="preserve"> и оттиском печати этого органа, если такой орган на основании </w:t>
      </w:r>
      <w:hyperlink r:id="rId14" w:history="1">
        <w:r w:rsidRPr="00CF4AB6">
          <w:rPr>
            <w:rFonts w:ascii="Times New Roman" w:hAnsi="Times New Roman" w:cs="Times New Roman"/>
            <w:sz w:val="28"/>
            <w:szCs w:val="28"/>
          </w:rPr>
          <w:t>Закона</w:t>
        </w:r>
      </w:hyperlink>
      <w:r w:rsidRPr="00CF4AB6">
        <w:rPr>
          <w:rFonts w:ascii="Times New Roman" w:hAnsi="Times New Roman" w:cs="Times New Roman"/>
          <w:sz w:val="28"/>
          <w:szCs w:val="28"/>
        </w:rPr>
        <w:t>, иного федерального закона обладает правом на безвозмездное предоставление сведений.</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Если указанный в настоящем пункте запрос о предоставлении доступа представляется в виде электронного документа, он должен быть заверен электронной цифровой подписью лица, названного в настоящем пункте.</w:t>
      </w:r>
    </w:p>
    <w:p w:rsidR="0090621F" w:rsidRPr="00CF4AB6"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 </w:t>
      </w:r>
      <w:proofErr w:type="gramStart"/>
      <w:r w:rsidRPr="00CF4AB6">
        <w:rPr>
          <w:rFonts w:ascii="Times New Roman" w:hAnsi="Times New Roman"/>
          <w:sz w:val="28"/>
          <w:szCs w:val="28"/>
        </w:rPr>
        <w:t xml:space="preserve">В случае представления запроса о предоставлении доступа, указанного в </w:t>
      </w:r>
      <w:hyperlink r:id="rId15" w:history="1">
        <w:r w:rsidRPr="00CF4AB6">
          <w:rPr>
            <w:rFonts w:ascii="Times New Roman" w:hAnsi="Times New Roman"/>
            <w:sz w:val="28"/>
            <w:szCs w:val="28"/>
          </w:rPr>
          <w:t>пункте 1</w:t>
        </w:r>
      </w:hyperlink>
      <w:r>
        <w:rPr>
          <w:rFonts w:ascii="Times New Roman" w:hAnsi="Times New Roman"/>
          <w:sz w:val="28"/>
          <w:szCs w:val="28"/>
        </w:rPr>
        <w:t>3</w:t>
      </w:r>
      <w:r w:rsidRPr="00CF4AB6">
        <w:rPr>
          <w:rFonts w:ascii="Times New Roman" w:hAnsi="Times New Roman"/>
          <w:sz w:val="28"/>
          <w:szCs w:val="28"/>
        </w:rPr>
        <w:t xml:space="preserve"> настоящего Порядка, при личном обращении такой запрос может быть подписан лицом, действующим по доверенности, выданной ему органом государственной власти, судом или иным государственным органом, органом местного самоуправления, который </w:t>
      </w:r>
      <w:r w:rsidRPr="00CF4AB6">
        <w:rPr>
          <w:rFonts w:ascii="Times New Roman" w:hAnsi="Times New Roman"/>
          <w:sz w:val="28"/>
          <w:szCs w:val="28"/>
        </w:rPr>
        <w:lastRenderedPageBreak/>
        <w:t xml:space="preserve">обращается с </w:t>
      </w:r>
      <w:r>
        <w:rPr>
          <w:rFonts w:ascii="Times New Roman" w:hAnsi="Times New Roman"/>
          <w:sz w:val="28"/>
          <w:szCs w:val="28"/>
        </w:rPr>
        <w:t xml:space="preserve">таким </w:t>
      </w:r>
      <w:r w:rsidRPr="00CF4AB6">
        <w:rPr>
          <w:rFonts w:ascii="Times New Roman" w:hAnsi="Times New Roman"/>
          <w:sz w:val="28"/>
          <w:szCs w:val="28"/>
        </w:rPr>
        <w:t>запросом, оформленной на бланке такого органа и заверенной подписью руководителя этого органа, а также оттиском печати такого</w:t>
      </w:r>
      <w:proofErr w:type="gramEnd"/>
      <w:r w:rsidRPr="00CF4AB6">
        <w:rPr>
          <w:rFonts w:ascii="Times New Roman" w:hAnsi="Times New Roman"/>
          <w:sz w:val="28"/>
          <w:szCs w:val="28"/>
        </w:rPr>
        <w:t xml:space="preserve"> органа.</w:t>
      </w:r>
    </w:p>
    <w:p w:rsidR="0090621F" w:rsidRPr="00CF4AB6"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К запросу о предоставлении доступа к сведениям ограниченного доступа прилагаются следующие документы:</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proofErr w:type="gramStart"/>
      <w:r w:rsidRPr="00CF4AB6">
        <w:rPr>
          <w:rFonts w:ascii="Times New Roman" w:hAnsi="Times New Roman" w:cs="Times New Roman"/>
          <w:sz w:val="28"/>
          <w:szCs w:val="28"/>
        </w:rPr>
        <w:t xml:space="preserve">копии страниц документа, удостоверяющего личность заявителя, с данными о дате выдачи и выдавшем документ органе, сведениями о заявителе в объеме сведений, предусмотренных в запросе </w:t>
      </w:r>
      <w:r>
        <w:rPr>
          <w:rFonts w:ascii="Times New Roman" w:hAnsi="Times New Roman"/>
          <w:sz w:val="28"/>
          <w:szCs w:val="28"/>
        </w:rPr>
        <w:t xml:space="preserve">о предоставлении доступа </w:t>
      </w:r>
      <w:r w:rsidRPr="00CF4AB6">
        <w:rPr>
          <w:rFonts w:ascii="Times New Roman" w:hAnsi="Times New Roman" w:cs="Times New Roman"/>
          <w:sz w:val="28"/>
          <w:szCs w:val="28"/>
        </w:rPr>
        <w:t>(для заявителя - физического лица, являющегося правообладателем, его законным представителем, лицом, имеющим право на наследование имущества правообладателя по закону или завещанию, лицом, получившим доверенность от правообладателя, залогодержателем, арбитражным управляющим);</w:t>
      </w:r>
      <w:proofErr w:type="gramEnd"/>
    </w:p>
    <w:p w:rsidR="0090621F" w:rsidRPr="00163C43" w:rsidRDefault="0090621F" w:rsidP="0090621F">
      <w:pPr>
        <w:pStyle w:val="ConsPlusNormal"/>
        <w:widowControl/>
        <w:spacing w:line="360" w:lineRule="auto"/>
        <w:ind w:firstLine="567"/>
        <w:jc w:val="both"/>
        <w:rPr>
          <w:rFonts w:ascii="Times New Roman" w:hAnsi="Times New Roman" w:cs="Times New Roman"/>
          <w:sz w:val="28"/>
          <w:szCs w:val="28"/>
        </w:rPr>
      </w:pPr>
      <w:proofErr w:type="gramStart"/>
      <w:r w:rsidRPr="00CF4AB6">
        <w:rPr>
          <w:rFonts w:ascii="Times New Roman" w:hAnsi="Times New Roman"/>
          <w:sz w:val="28"/>
          <w:szCs w:val="28"/>
        </w:rPr>
        <w:t xml:space="preserve">копии страниц документа, удостоверяющего личность подписавшего запрос </w:t>
      </w:r>
      <w:r>
        <w:rPr>
          <w:rFonts w:ascii="Times New Roman" w:hAnsi="Times New Roman"/>
          <w:sz w:val="28"/>
          <w:szCs w:val="28"/>
        </w:rPr>
        <w:t>о предоставлении доступа</w:t>
      </w:r>
      <w:r w:rsidRPr="00CF4AB6">
        <w:rPr>
          <w:rFonts w:ascii="Times New Roman" w:hAnsi="Times New Roman"/>
          <w:sz w:val="28"/>
          <w:szCs w:val="28"/>
        </w:rPr>
        <w:t xml:space="preserve"> лица, с данными о дате выдачи и выдавшем документ органе, сведениями об этом лице (в объеме сведений, предусмотренных в запросе</w:t>
      </w:r>
      <w:r>
        <w:rPr>
          <w:rFonts w:ascii="Times New Roman" w:hAnsi="Times New Roman"/>
          <w:sz w:val="28"/>
          <w:szCs w:val="28"/>
        </w:rPr>
        <w:t xml:space="preserve"> о предоставлении доступа</w:t>
      </w:r>
      <w:r w:rsidRPr="00CF4AB6">
        <w:rPr>
          <w:rFonts w:ascii="Times New Roman" w:hAnsi="Times New Roman"/>
          <w:sz w:val="28"/>
          <w:szCs w:val="28"/>
        </w:rPr>
        <w:t>), а также копия документа, подтверждающего его полномочия действовать от имени юридического лица без доверенности, если эти сведения отсутствуют в едином государственном реестре юридических лиц или в данном</w:t>
      </w:r>
      <w:proofErr w:type="gramEnd"/>
      <w:r w:rsidRPr="00CF4AB6">
        <w:rPr>
          <w:rFonts w:ascii="Times New Roman" w:hAnsi="Times New Roman"/>
          <w:sz w:val="28"/>
          <w:szCs w:val="28"/>
        </w:rPr>
        <w:t xml:space="preserve"> </w:t>
      </w:r>
      <w:proofErr w:type="gramStart"/>
      <w:r w:rsidRPr="00CF4AB6">
        <w:rPr>
          <w:rFonts w:ascii="Times New Roman" w:hAnsi="Times New Roman"/>
          <w:sz w:val="28"/>
          <w:szCs w:val="28"/>
        </w:rPr>
        <w:t>реестре указаны сведения о другом лице, либо, если полномочия лица, подписавшего данный запрос</w:t>
      </w:r>
      <w:r>
        <w:rPr>
          <w:rFonts w:ascii="Times New Roman" w:hAnsi="Times New Roman"/>
          <w:sz w:val="28"/>
          <w:szCs w:val="28"/>
        </w:rPr>
        <w:t xml:space="preserve"> о предоставлении доступа</w:t>
      </w:r>
      <w:r w:rsidRPr="00CF4AB6">
        <w:rPr>
          <w:rFonts w:ascii="Times New Roman" w:hAnsi="Times New Roman"/>
          <w:sz w:val="28"/>
          <w:szCs w:val="28"/>
        </w:rPr>
        <w:t>, подтверждаются доверенностью, оригинал доверенности или ее копия (для заявителя - представителя юридического лица, являющегося правообладателем, залогодержателем, лицом, имеющим право на наследование имущества правообладателя по завещанию, лицом, получившим доверенность от правообладателя или его законного представителя);</w:t>
      </w:r>
      <w:proofErr w:type="gramEnd"/>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надлежащим образом заверенная копия вступившего в законную силу определения арбитражного суда об утверждении арбитражного управляющего (для заявителя - арбитражного управляющего);</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lastRenderedPageBreak/>
        <w:t>копия документа, подтверждающего полномочия законного представителя правообладателя: для родителей - свидетельства о рождении правообладателя, для иных законных представителей - документа, выданного уполномоченным органом (для заявителя - законного представителя правообладателя - физического лица);</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proofErr w:type="gramStart"/>
      <w:r w:rsidRPr="00CF4AB6">
        <w:rPr>
          <w:rFonts w:ascii="Times New Roman" w:hAnsi="Times New Roman" w:cs="Times New Roman"/>
          <w:sz w:val="28"/>
          <w:szCs w:val="28"/>
        </w:rPr>
        <w:t>оригинал доверенности либо ее копия, выданной правообладателем или его законным представителем и подтверждающей полномочия лица, получившего такую доверенность от правообладателя или его законного представителя на получение сведений, а также указанная в настоящем пункте копия документа, подтверждающего полномочия законного представителя правообладателя, выдавшего доверенность (для заявителя - лица, получившего доверенность от правообладателя или его законного представителя);</w:t>
      </w:r>
      <w:proofErr w:type="gramEnd"/>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оригинал документа (письмо, справка и т.п.), выданного нотариусом, в том числе заверенного им своей подписью и оттиском личной печати, и подтверждающего право лица на наследование имущества правообладателя по завещанию или по закону (для заявителя - лица, имеющего право на наследование имущества правообладателя по завещанию или по закону);</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 xml:space="preserve">копия договора (иного правоустанавливающего документа), на основании </w:t>
      </w:r>
      <w:proofErr w:type="gramStart"/>
      <w:r w:rsidRPr="00CF4AB6">
        <w:rPr>
          <w:rFonts w:ascii="Times New Roman" w:hAnsi="Times New Roman" w:cs="Times New Roman"/>
          <w:sz w:val="28"/>
          <w:szCs w:val="28"/>
        </w:rPr>
        <w:t>которого было зарегистрировано право залогодателя и возникла</w:t>
      </w:r>
      <w:proofErr w:type="gramEnd"/>
      <w:r w:rsidRPr="00CF4AB6">
        <w:rPr>
          <w:rFonts w:ascii="Times New Roman" w:hAnsi="Times New Roman" w:cs="Times New Roman"/>
          <w:sz w:val="28"/>
          <w:szCs w:val="28"/>
        </w:rPr>
        <w:t xml:space="preserve"> ипотека на основании закона в пользу заявителя, если запись о данной ипотеке в пользу заявителя не внесена в ЕГРП (для заявителя-залогодержателя);</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 xml:space="preserve">копия одного из документов, предусмотренных </w:t>
      </w:r>
      <w:hyperlink r:id="rId16" w:history="1">
        <w:r w:rsidRPr="00CF4AB6">
          <w:rPr>
            <w:rFonts w:ascii="Times New Roman" w:hAnsi="Times New Roman" w:cs="Times New Roman"/>
            <w:sz w:val="28"/>
            <w:szCs w:val="28"/>
          </w:rPr>
          <w:t>пунктом 3 статьи 16</w:t>
        </w:r>
      </w:hyperlink>
      <w:r w:rsidRPr="00CF4AB6">
        <w:rPr>
          <w:rFonts w:ascii="Times New Roman" w:hAnsi="Times New Roman" w:cs="Times New Roman"/>
          <w:sz w:val="28"/>
          <w:szCs w:val="28"/>
        </w:rPr>
        <w:t xml:space="preserve"> Федерального закона от 16 июля </w:t>
      </w:r>
      <w:smartTag w:uri="urn:schemas-microsoft-com:office:smarttags" w:element="metricconverter">
        <w:smartTagPr>
          <w:attr w:name="ProductID" w:val="1998 г"/>
        </w:smartTagPr>
        <w:r w:rsidRPr="00CF4AB6">
          <w:rPr>
            <w:rFonts w:ascii="Times New Roman" w:hAnsi="Times New Roman" w:cs="Times New Roman"/>
            <w:sz w:val="28"/>
            <w:szCs w:val="28"/>
          </w:rPr>
          <w:t>1998 г</w:t>
        </w:r>
      </w:smartTag>
      <w:r w:rsidRPr="00CF4AB6">
        <w:rPr>
          <w:rFonts w:ascii="Times New Roman" w:hAnsi="Times New Roman" w:cs="Times New Roman"/>
          <w:sz w:val="28"/>
          <w:szCs w:val="28"/>
        </w:rPr>
        <w:t>. № 102-ФЗ «Об ипотеке (залоге недвижимости)»</w:t>
      </w:r>
      <w:r>
        <w:rPr>
          <w:rFonts w:ascii="Times New Roman" w:hAnsi="Times New Roman" w:cs="Times New Roman"/>
          <w:sz w:val="28"/>
          <w:szCs w:val="28"/>
        </w:rPr>
        <w:t xml:space="preserve"> (далее – Закон об ипотеке)</w:t>
      </w:r>
      <w:r w:rsidRPr="00CF4AB6">
        <w:rPr>
          <w:rFonts w:ascii="Times New Roman" w:hAnsi="Times New Roman" w:cs="Times New Roman"/>
          <w:sz w:val="28"/>
          <w:szCs w:val="28"/>
        </w:rPr>
        <w:t>, являющихся основанием для государственной регистрации законного владельца закладной, если в ЕГРП ипотека в пользу заявителя не зарегистрирована (для заявителя-залогодержателя).</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proofErr w:type="gramStart"/>
      <w:r w:rsidRPr="00CF4AB6">
        <w:rPr>
          <w:rFonts w:ascii="Times New Roman" w:hAnsi="Times New Roman" w:cs="Times New Roman"/>
          <w:sz w:val="28"/>
          <w:szCs w:val="28"/>
        </w:rPr>
        <w:lastRenderedPageBreak/>
        <w:t>В целях предоставления сведений ограниченного доступа орган, осуществляющий государственную регистрацию прав, в случае, если заявителем является представитель юридического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если такая выписка не была представлена заявителем по собственной инициативе</w:t>
      </w:r>
      <w:r>
        <w:rPr>
          <w:rFonts w:ascii="Times New Roman" w:hAnsi="Times New Roman" w:cs="Times New Roman"/>
          <w:sz w:val="28"/>
          <w:szCs w:val="28"/>
        </w:rPr>
        <w:t>.</w:t>
      </w:r>
      <w:proofErr w:type="gramEnd"/>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sz w:val="28"/>
          <w:szCs w:val="28"/>
        </w:rPr>
        <w:t xml:space="preserve">Если сведения ограниченного доступа запрашиваются </w:t>
      </w:r>
      <w:r w:rsidRPr="00163C43">
        <w:rPr>
          <w:rFonts w:ascii="Times New Roman" w:hAnsi="Times New Roman"/>
          <w:bCs/>
          <w:sz w:val="28"/>
          <w:szCs w:val="28"/>
        </w:rPr>
        <w:t>федеральным органом исполнительной власти, территориальным органом федерального органа исполнительной власти, органом государственной власти субъекта Российской Федерации, органом местного самоуправления,</w:t>
      </w:r>
      <w:r w:rsidRPr="00CF4AB6">
        <w:rPr>
          <w:rFonts w:ascii="Times New Roman" w:hAnsi="Times New Roman"/>
          <w:sz w:val="28"/>
          <w:szCs w:val="28"/>
        </w:rPr>
        <w:t xml:space="preserve"> судом, правоохранительным органом, судебным приставом-исполнителем, Председателем, заместителем Председателя, аудитором Счетной палаты Российской Федерации, нотариусом, </w:t>
      </w:r>
      <w:r w:rsidRPr="000E6484">
        <w:rPr>
          <w:rFonts w:ascii="Times New Roman" w:hAnsi="Times New Roman"/>
          <w:sz w:val="28"/>
          <w:szCs w:val="28"/>
        </w:rPr>
        <w:t>документы, подтверждающие право указанных заявителей на получение сведений ограниченного доступа, не представляются</w:t>
      </w:r>
      <w:r w:rsidRPr="000E6484">
        <w:rPr>
          <w:rFonts w:ascii="Times New Roman" w:hAnsi="Times New Roman" w:cs="Times New Roman"/>
          <w:sz w:val="28"/>
          <w:szCs w:val="28"/>
        </w:rPr>
        <w:t>.</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 xml:space="preserve">Верность указанных в настоящем пункте копий бумажных документов, за исключением копии судебного акта, а также копии страниц документа, удостоверяющего личность, должна быть засвидетельствована в нотариальном </w:t>
      </w:r>
      <w:hyperlink r:id="rId17" w:history="1">
        <w:r w:rsidRPr="00CF4AB6">
          <w:rPr>
            <w:rFonts w:ascii="Times New Roman" w:hAnsi="Times New Roman" w:cs="Times New Roman"/>
            <w:sz w:val="28"/>
            <w:szCs w:val="28"/>
          </w:rPr>
          <w:t>порядке</w:t>
        </w:r>
      </w:hyperlink>
      <w:r w:rsidRPr="00CF4AB6">
        <w:rPr>
          <w:rFonts w:ascii="Times New Roman" w:hAnsi="Times New Roman" w:cs="Times New Roman"/>
          <w:sz w:val="28"/>
          <w:szCs w:val="28"/>
        </w:rPr>
        <w:t>.</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proofErr w:type="gramStart"/>
      <w:r w:rsidRPr="00CF4AB6">
        <w:rPr>
          <w:rFonts w:ascii="Times New Roman" w:hAnsi="Times New Roman" w:cs="Times New Roman"/>
          <w:sz w:val="28"/>
          <w:szCs w:val="28"/>
        </w:rPr>
        <w:t xml:space="preserve">Не требуется представление указанных в настоящем пункте копий документов, за исключением копий вступившего в законную силу судебного акта, 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одного из документов, предусмотренных </w:t>
      </w:r>
      <w:hyperlink r:id="rId18" w:history="1">
        <w:r w:rsidRPr="00CF4AB6">
          <w:rPr>
            <w:rFonts w:ascii="Times New Roman" w:hAnsi="Times New Roman" w:cs="Times New Roman"/>
            <w:sz w:val="28"/>
            <w:szCs w:val="28"/>
          </w:rPr>
          <w:t>пунктом 3 статьи 16</w:t>
        </w:r>
      </w:hyperlink>
      <w:r>
        <w:rPr>
          <w:rFonts w:ascii="Times New Roman" w:hAnsi="Times New Roman" w:cs="Times New Roman"/>
          <w:sz w:val="28"/>
          <w:szCs w:val="28"/>
        </w:rPr>
        <w:t xml:space="preserve"> Закона об ипотеке</w:t>
      </w:r>
      <w:r w:rsidRPr="00CF4AB6">
        <w:rPr>
          <w:rFonts w:ascii="Times New Roman" w:hAnsi="Times New Roman" w:cs="Times New Roman"/>
          <w:sz w:val="28"/>
          <w:szCs w:val="28"/>
        </w:rPr>
        <w:t xml:space="preserve">, являющихся основанием для государственной регистрации законного владельца закладной, если запрос </w:t>
      </w:r>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доступа к сведениям ограниченного доступа </w:t>
      </w:r>
      <w:r w:rsidRPr="00CF4AB6">
        <w:rPr>
          <w:rFonts w:ascii="Times New Roman" w:hAnsi="Times New Roman" w:cs="Times New Roman"/>
          <w:sz w:val="28"/>
          <w:szCs w:val="28"/>
        </w:rPr>
        <w:t xml:space="preserve">и прилагаемые к нему документы представлены в орган, </w:t>
      </w:r>
      <w:r w:rsidRPr="00CF4AB6">
        <w:rPr>
          <w:rFonts w:ascii="Times New Roman" w:hAnsi="Times New Roman" w:cs="Times New Roman"/>
          <w:sz w:val="28"/>
          <w:szCs w:val="28"/>
        </w:rPr>
        <w:lastRenderedPageBreak/>
        <w:t>осуществляющий государственную регистрацию прав, заявителем (его представителем) лично с предъявлением оригиналов таких документов. В этом случае специалист органа, осуществляющего государственную регистрацию прав:</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 xml:space="preserve">проставляет в запросе </w:t>
      </w:r>
      <w:r>
        <w:rPr>
          <w:rFonts w:ascii="Times New Roman" w:hAnsi="Times New Roman" w:cs="Times New Roman"/>
          <w:sz w:val="28"/>
          <w:szCs w:val="28"/>
        </w:rPr>
        <w:t xml:space="preserve">о предоставлении доступа к сведениям ограниченного доступа </w:t>
      </w:r>
      <w:r w:rsidRPr="00CF4AB6">
        <w:rPr>
          <w:rFonts w:ascii="Times New Roman" w:hAnsi="Times New Roman" w:cs="Times New Roman"/>
          <w:sz w:val="28"/>
          <w:szCs w:val="28"/>
        </w:rPr>
        <w:t>отметку: слова "Предъявле</w:t>
      </w:r>
      <w:proofErr w:type="gramStart"/>
      <w:r w:rsidRPr="00CF4AB6">
        <w:rPr>
          <w:rFonts w:ascii="Times New Roman" w:hAnsi="Times New Roman" w:cs="Times New Roman"/>
          <w:sz w:val="28"/>
          <w:szCs w:val="28"/>
        </w:rPr>
        <w:t>н(</w:t>
      </w:r>
      <w:proofErr w:type="spellStart"/>
      <w:proofErr w:type="gramEnd"/>
      <w:r w:rsidRPr="00CF4AB6">
        <w:rPr>
          <w:rFonts w:ascii="Times New Roman" w:hAnsi="Times New Roman" w:cs="Times New Roman"/>
          <w:sz w:val="28"/>
          <w:szCs w:val="28"/>
        </w:rPr>
        <w:t>ы</w:t>
      </w:r>
      <w:proofErr w:type="spellEnd"/>
      <w:r w:rsidRPr="00CF4AB6">
        <w:rPr>
          <w:rFonts w:ascii="Times New Roman" w:hAnsi="Times New Roman" w:cs="Times New Roman"/>
          <w:sz w:val="28"/>
          <w:szCs w:val="28"/>
        </w:rPr>
        <w:t>) оригинал(</w:t>
      </w:r>
      <w:proofErr w:type="spellStart"/>
      <w:r w:rsidRPr="00CF4AB6">
        <w:rPr>
          <w:rFonts w:ascii="Times New Roman" w:hAnsi="Times New Roman" w:cs="Times New Roman"/>
          <w:sz w:val="28"/>
          <w:szCs w:val="28"/>
        </w:rPr>
        <w:t>ы</w:t>
      </w:r>
      <w:proofErr w:type="spellEnd"/>
      <w:r w:rsidRPr="00CF4AB6">
        <w:rPr>
          <w:rFonts w:ascii="Times New Roman" w:hAnsi="Times New Roman" w:cs="Times New Roman"/>
          <w:sz w:val="28"/>
          <w:szCs w:val="28"/>
        </w:rPr>
        <w:t>)" и реквизиты (включая наименование) предъявленных документов, заверяя ее своей подписью с указанием фамилии и инициалов;</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изготавливает с предъявленных оригиналов документов их копии, на которых проставляет отметку о соответствии копий документов их оригиналам, заверив ее своей подписью с указанием фамилии и инициалов.</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Не требуется свидетельствование в нотариальном порядке верности подписи лица, подписавшего запрос</w:t>
      </w:r>
      <w:r>
        <w:rPr>
          <w:rFonts w:ascii="Times New Roman" w:hAnsi="Times New Roman" w:cs="Times New Roman"/>
          <w:sz w:val="28"/>
          <w:szCs w:val="28"/>
        </w:rPr>
        <w:t xml:space="preserve"> о предоставлении доступа</w:t>
      </w:r>
      <w:r w:rsidRPr="00CF4AB6">
        <w:rPr>
          <w:rFonts w:ascii="Times New Roman" w:hAnsi="Times New Roman" w:cs="Times New Roman"/>
          <w:sz w:val="28"/>
          <w:szCs w:val="28"/>
        </w:rPr>
        <w:t xml:space="preserve">, в случае, если запрос </w:t>
      </w:r>
      <w:r>
        <w:rPr>
          <w:rFonts w:ascii="Times New Roman" w:hAnsi="Times New Roman" w:cs="Times New Roman"/>
          <w:sz w:val="28"/>
          <w:szCs w:val="28"/>
        </w:rPr>
        <w:t xml:space="preserve">о предоставлении доступа </w:t>
      </w:r>
      <w:r w:rsidRPr="00CF4AB6">
        <w:rPr>
          <w:rFonts w:ascii="Times New Roman" w:hAnsi="Times New Roman" w:cs="Times New Roman"/>
          <w:sz w:val="28"/>
          <w:szCs w:val="28"/>
        </w:rPr>
        <w:t xml:space="preserve">и прилагаемые к нему документы в орган, осуществляющий государственную регистрацию прав, направляется посредством почтового отправления лицом, указанным в </w:t>
      </w:r>
      <w:hyperlink r:id="rId19" w:history="1">
        <w:r w:rsidRPr="00CF4AB6">
          <w:rPr>
            <w:rFonts w:ascii="Times New Roman" w:hAnsi="Times New Roman" w:cs="Times New Roman"/>
            <w:sz w:val="28"/>
            <w:szCs w:val="28"/>
          </w:rPr>
          <w:t>абзаце первом пункта 1</w:t>
        </w:r>
      </w:hyperlink>
      <w:r>
        <w:rPr>
          <w:rFonts w:ascii="Times New Roman" w:hAnsi="Times New Roman" w:cs="Times New Roman"/>
          <w:sz w:val="28"/>
          <w:szCs w:val="28"/>
        </w:rPr>
        <w:t>3</w:t>
      </w:r>
      <w:r w:rsidRPr="00CF4AB6">
        <w:rPr>
          <w:rFonts w:ascii="Times New Roman" w:hAnsi="Times New Roman" w:cs="Times New Roman"/>
          <w:sz w:val="28"/>
          <w:szCs w:val="28"/>
        </w:rPr>
        <w:t xml:space="preserve"> настоящего Порядка.</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 xml:space="preserve">Приложенные к запросу о предоставлении </w:t>
      </w:r>
      <w:r>
        <w:rPr>
          <w:rFonts w:ascii="Times New Roman" w:hAnsi="Times New Roman" w:cs="Times New Roman"/>
          <w:sz w:val="28"/>
          <w:szCs w:val="28"/>
        </w:rPr>
        <w:t xml:space="preserve">доступа к </w:t>
      </w:r>
      <w:r w:rsidRPr="00CF4AB6">
        <w:rPr>
          <w:rFonts w:ascii="Times New Roman" w:hAnsi="Times New Roman" w:cs="Times New Roman"/>
          <w:sz w:val="28"/>
          <w:szCs w:val="28"/>
        </w:rPr>
        <w:t>сведени</w:t>
      </w:r>
      <w:r>
        <w:rPr>
          <w:rFonts w:ascii="Times New Roman" w:hAnsi="Times New Roman" w:cs="Times New Roman"/>
          <w:sz w:val="28"/>
          <w:szCs w:val="28"/>
        </w:rPr>
        <w:t>ям</w:t>
      </w:r>
      <w:r w:rsidRPr="00CF4AB6">
        <w:rPr>
          <w:rFonts w:ascii="Times New Roman" w:hAnsi="Times New Roman" w:cs="Times New Roman"/>
          <w:sz w:val="28"/>
          <w:szCs w:val="28"/>
        </w:rPr>
        <w:t xml:space="preserve"> ограниченного доступа документы, указанные в настоящем пункте (оригиналы и (или) копии), заявителю не возвращаются.</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 xml:space="preserve">Если запрос </w:t>
      </w:r>
      <w:r>
        <w:rPr>
          <w:rFonts w:ascii="Times New Roman" w:hAnsi="Times New Roman" w:cs="Times New Roman"/>
          <w:sz w:val="28"/>
          <w:szCs w:val="28"/>
        </w:rPr>
        <w:t xml:space="preserve">о предоставлении доступа </w:t>
      </w:r>
      <w:r w:rsidRPr="00CF4AB6">
        <w:rPr>
          <w:rFonts w:ascii="Times New Roman" w:hAnsi="Times New Roman" w:cs="Times New Roman"/>
          <w:sz w:val="28"/>
          <w:szCs w:val="28"/>
        </w:rPr>
        <w:t xml:space="preserve">представляется в электронной форме, указанные в настоящем пункте документы должны быть представлены в форме электронных документов (электронных образов документов), удостоверенных электронной </w:t>
      </w:r>
      <w:r>
        <w:rPr>
          <w:rFonts w:ascii="Times New Roman" w:hAnsi="Times New Roman" w:cs="Times New Roman"/>
          <w:sz w:val="28"/>
          <w:szCs w:val="28"/>
        </w:rPr>
        <w:t xml:space="preserve">цифровой </w:t>
      </w:r>
      <w:r w:rsidRPr="00CF4AB6">
        <w:rPr>
          <w:rFonts w:ascii="Times New Roman" w:hAnsi="Times New Roman" w:cs="Times New Roman"/>
          <w:sz w:val="28"/>
          <w:szCs w:val="28"/>
        </w:rPr>
        <w:t xml:space="preserve">подписью лица, подписавшего документ, уполномоченного лица органа, выдавшего документ, или электронной </w:t>
      </w:r>
      <w:r>
        <w:rPr>
          <w:rFonts w:ascii="Times New Roman" w:hAnsi="Times New Roman" w:cs="Times New Roman"/>
          <w:sz w:val="28"/>
          <w:szCs w:val="28"/>
        </w:rPr>
        <w:t xml:space="preserve">цифровой </w:t>
      </w:r>
      <w:r w:rsidRPr="00CF4AB6">
        <w:rPr>
          <w:rFonts w:ascii="Times New Roman" w:hAnsi="Times New Roman" w:cs="Times New Roman"/>
          <w:sz w:val="28"/>
          <w:szCs w:val="28"/>
        </w:rPr>
        <w:t>подписью нотариуса.</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 xml:space="preserve">К запросу о предоставлении доступа к сведениям ограниченного доступа, направленному в виде электронного документа (электронного образа документа), </w:t>
      </w:r>
      <w:r w:rsidRPr="00163C43">
        <w:rPr>
          <w:rFonts w:ascii="Times New Roman" w:hAnsi="Times New Roman" w:cs="Times New Roman"/>
          <w:sz w:val="28"/>
          <w:szCs w:val="28"/>
        </w:rPr>
        <w:t xml:space="preserve">заявитель вправе одновременно с подачей запроса </w:t>
      </w:r>
      <w:r>
        <w:rPr>
          <w:rFonts w:ascii="Times New Roman" w:hAnsi="Times New Roman"/>
          <w:sz w:val="28"/>
          <w:szCs w:val="28"/>
        </w:rPr>
        <w:t xml:space="preserve">о </w:t>
      </w:r>
      <w:r>
        <w:rPr>
          <w:rFonts w:ascii="Times New Roman" w:hAnsi="Times New Roman"/>
          <w:sz w:val="28"/>
          <w:szCs w:val="28"/>
        </w:rPr>
        <w:lastRenderedPageBreak/>
        <w:t xml:space="preserve">предоставлении доступа </w:t>
      </w:r>
      <w:r w:rsidRPr="00163C43">
        <w:rPr>
          <w:rFonts w:ascii="Times New Roman" w:hAnsi="Times New Roman" w:cs="Times New Roman"/>
          <w:sz w:val="28"/>
          <w:szCs w:val="28"/>
        </w:rPr>
        <w:t>представить</w:t>
      </w:r>
      <w:r w:rsidRPr="00CF4AB6">
        <w:rPr>
          <w:rFonts w:ascii="Times New Roman" w:hAnsi="Times New Roman" w:cs="Times New Roman"/>
          <w:sz w:val="28"/>
          <w:szCs w:val="28"/>
        </w:rPr>
        <w:t xml:space="preserve"> выписку из единого государственного реестра юридических лиц в виде электронного документа. </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proofErr w:type="gramStart"/>
      <w:r w:rsidRPr="00CF4AB6">
        <w:rPr>
          <w:rFonts w:ascii="Times New Roman" w:hAnsi="Times New Roman" w:cs="Times New Roman"/>
          <w:sz w:val="28"/>
          <w:szCs w:val="28"/>
        </w:rPr>
        <w:t>Если запрос о предоставлении доступа к сведениям ограниченного доступа представлен в электронной форме, предусмотренные настоящим пунктом электронные документы (электронные образы документов), подтверждающие полномочия заявителя действовать от имени юридического лица без доверенности, не прилагаются, при условии включения сведений об указанных выше документах, а также о содержащихся в них сведениях о заявителе в сертификат ключа электронной подписи.</w:t>
      </w:r>
      <w:proofErr w:type="gramEnd"/>
    </w:p>
    <w:p w:rsidR="0090621F" w:rsidRPr="00CF4AB6"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К запросу о предоставлении доступа к сведениям, в отношении которых заявитель в соответствии со </w:t>
      </w:r>
      <w:hyperlink r:id="rId20" w:history="1">
        <w:r w:rsidRPr="00CF4AB6">
          <w:rPr>
            <w:rFonts w:ascii="Times New Roman" w:hAnsi="Times New Roman"/>
            <w:sz w:val="28"/>
            <w:szCs w:val="28"/>
          </w:rPr>
          <w:t>статьей 8</w:t>
        </w:r>
      </w:hyperlink>
      <w:r w:rsidRPr="00CF4AB6">
        <w:rPr>
          <w:rFonts w:ascii="Times New Roman" w:hAnsi="Times New Roman"/>
          <w:sz w:val="28"/>
          <w:szCs w:val="28"/>
        </w:rPr>
        <w:t xml:space="preserve"> Закона, иными федеральными законами обладает правом на их безвозмездное предоставление, за исключением запроса о предоставлении сведений ограниченного доступа, прилагаются следующие документы:</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 xml:space="preserve">документ, подтверждающий право заявителя на безвозмездное получение сведений, либо копия такого документа, заверенная в установленном </w:t>
      </w:r>
      <w:hyperlink r:id="rId21" w:history="1">
        <w:r w:rsidRPr="00CF4AB6">
          <w:rPr>
            <w:rFonts w:ascii="Times New Roman" w:hAnsi="Times New Roman" w:cs="Times New Roman"/>
            <w:sz w:val="28"/>
            <w:szCs w:val="28"/>
          </w:rPr>
          <w:t>порядке</w:t>
        </w:r>
      </w:hyperlink>
      <w:r w:rsidRPr="00CF4AB6">
        <w:rPr>
          <w:rFonts w:ascii="Times New Roman" w:hAnsi="Times New Roman" w:cs="Times New Roman"/>
          <w:sz w:val="28"/>
          <w:szCs w:val="28"/>
        </w:rPr>
        <w:t>;</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 xml:space="preserve">документ, подтверждающий полномочия представителя заявителя (если запрос </w:t>
      </w:r>
      <w:r>
        <w:rPr>
          <w:rFonts w:ascii="Times New Roman" w:hAnsi="Times New Roman"/>
          <w:sz w:val="28"/>
          <w:szCs w:val="28"/>
        </w:rPr>
        <w:t xml:space="preserve">о предоставлении доступа </w:t>
      </w:r>
      <w:r w:rsidRPr="00CF4AB6">
        <w:rPr>
          <w:rFonts w:ascii="Times New Roman" w:hAnsi="Times New Roman" w:cs="Times New Roman"/>
          <w:sz w:val="28"/>
          <w:szCs w:val="28"/>
        </w:rPr>
        <w:t>представляется представителем заявителя).</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proofErr w:type="gramStart"/>
      <w:r w:rsidRPr="00CF4AB6">
        <w:rPr>
          <w:rFonts w:ascii="Times New Roman" w:hAnsi="Times New Roman" w:cs="Times New Roman"/>
          <w:sz w:val="28"/>
          <w:szCs w:val="28"/>
        </w:rPr>
        <w:t xml:space="preserve">Если заявителем является орган </w:t>
      </w:r>
      <w:r w:rsidRPr="00175CB6">
        <w:rPr>
          <w:rFonts w:ascii="Times New Roman" w:hAnsi="Times New Roman" w:cs="Times New Roman"/>
          <w:sz w:val="28"/>
          <w:szCs w:val="28"/>
        </w:rPr>
        <w:t xml:space="preserve">государственной власти (иной государственный орган), орган местного самоуправления (указанные в </w:t>
      </w:r>
      <w:hyperlink r:id="rId22" w:history="1">
        <w:r w:rsidRPr="00175CB6">
          <w:rPr>
            <w:rFonts w:ascii="Times New Roman" w:hAnsi="Times New Roman" w:cs="Times New Roman"/>
            <w:sz w:val="28"/>
            <w:szCs w:val="28"/>
          </w:rPr>
          <w:t>Законе</w:t>
        </w:r>
      </w:hyperlink>
      <w:r w:rsidRPr="00175CB6">
        <w:rPr>
          <w:rFonts w:ascii="Times New Roman" w:hAnsi="Times New Roman" w:cs="Times New Roman"/>
          <w:sz w:val="28"/>
          <w:szCs w:val="28"/>
        </w:rPr>
        <w:t xml:space="preserve"> должностные лица этих органов), который в соответствии со </w:t>
      </w:r>
      <w:hyperlink r:id="rId23" w:history="1">
        <w:r w:rsidRPr="00175CB6">
          <w:rPr>
            <w:rFonts w:ascii="Times New Roman" w:hAnsi="Times New Roman" w:cs="Times New Roman"/>
            <w:sz w:val="28"/>
            <w:szCs w:val="28"/>
          </w:rPr>
          <w:t>статьей 8</w:t>
        </w:r>
      </w:hyperlink>
      <w:r w:rsidRPr="00175CB6">
        <w:rPr>
          <w:rFonts w:ascii="Times New Roman" w:hAnsi="Times New Roman" w:cs="Times New Roman"/>
          <w:sz w:val="28"/>
          <w:szCs w:val="28"/>
        </w:rPr>
        <w:t xml:space="preserve"> Закона</w:t>
      </w:r>
      <w:r w:rsidRPr="00CF4AB6">
        <w:rPr>
          <w:rFonts w:ascii="Times New Roman" w:hAnsi="Times New Roman" w:cs="Times New Roman"/>
          <w:sz w:val="28"/>
          <w:szCs w:val="28"/>
        </w:rPr>
        <w:t xml:space="preserve">, иными федеральными законами обладает правом на безвозмездное предоставление сведений, соответствующие данные без их подтверждения прилагаемыми в этих целях к запросу </w:t>
      </w:r>
      <w:r>
        <w:rPr>
          <w:rFonts w:ascii="Times New Roman" w:hAnsi="Times New Roman"/>
          <w:sz w:val="28"/>
          <w:szCs w:val="28"/>
        </w:rPr>
        <w:t xml:space="preserve">о предоставлении доступа </w:t>
      </w:r>
      <w:r w:rsidRPr="00CF4AB6">
        <w:rPr>
          <w:rFonts w:ascii="Times New Roman" w:hAnsi="Times New Roman" w:cs="Times New Roman"/>
          <w:sz w:val="28"/>
          <w:szCs w:val="28"/>
        </w:rPr>
        <w:t xml:space="preserve">документами вносятся в запрос </w:t>
      </w:r>
      <w:r>
        <w:rPr>
          <w:rFonts w:ascii="Times New Roman" w:hAnsi="Times New Roman"/>
          <w:sz w:val="28"/>
          <w:szCs w:val="28"/>
        </w:rPr>
        <w:t xml:space="preserve">о предоставлении доступа </w:t>
      </w:r>
      <w:r w:rsidRPr="00CF4AB6">
        <w:rPr>
          <w:rFonts w:ascii="Times New Roman" w:hAnsi="Times New Roman" w:cs="Times New Roman"/>
          <w:sz w:val="28"/>
          <w:szCs w:val="28"/>
        </w:rPr>
        <w:t>в соответствии с</w:t>
      </w:r>
      <w:r>
        <w:rPr>
          <w:rFonts w:ascii="Times New Roman" w:hAnsi="Times New Roman" w:cs="Times New Roman"/>
          <w:sz w:val="28"/>
          <w:szCs w:val="28"/>
        </w:rPr>
        <w:t xml:space="preserve"> пунктом</w:t>
      </w:r>
      <w:proofErr w:type="gramEnd"/>
      <w:r w:rsidRPr="00CF4AB6">
        <w:rPr>
          <w:rFonts w:ascii="Times New Roman" w:hAnsi="Times New Roman" w:cs="Times New Roman"/>
          <w:sz w:val="28"/>
          <w:szCs w:val="28"/>
        </w:rPr>
        <w:t xml:space="preserve"> 1</w:t>
      </w:r>
      <w:hyperlink r:id="rId24" w:history="1">
        <w:r>
          <w:rPr>
            <w:rFonts w:ascii="Times New Roman" w:hAnsi="Times New Roman" w:cs="Times New Roman"/>
            <w:sz w:val="28"/>
            <w:szCs w:val="28"/>
          </w:rPr>
          <w:t>5</w:t>
        </w:r>
      </w:hyperlink>
      <w:r w:rsidRPr="00CF4AB6">
        <w:rPr>
          <w:rFonts w:ascii="Times New Roman" w:hAnsi="Times New Roman" w:cs="Times New Roman"/>
          <w:sz w:val="28"/>
          <w:szCs w:val="28"/>
        </w:rPr>
        <w:t xml:space="preserve"> </w:t>
      </w:r>
      <w:r>
        <w:rPr>
          <w:rFonts w:ascii="Times New Roman" w:hAnsi="Times New Roman" w:cs="Times New Roman"/>
          <w:sz w:val="28"/>
          <w:szCs w:val="28"/>
        </w:rPr>
        <w:t>Порядка</w:t>
      </w:r>
      <w:r w:rsidRPr="00CF4AB6">
        <w:rPr>
          <w:rFonts w:ascii="Times New Roman" w:hAnsi="Times New Roman" w:cs="Times New Roman"/>
          <w:sz w:val="28"/>
          <w:szCs w:val="28"/>
        </w:rPr>
        <w:t>.</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 xml:space="preserve">Если запрос </w:t>
      </w:r>
      <w:r>
        <w:rPr>
          <w:rFonts w:ascii="Times New Roman" w:hAnsi="Times New Roman"/>
          <w:sz w:val="28"/>
          <w:szCs w:val="28"/>
        </w:rPr>
        <w:t xml:space="preserve">о предоставлении доступа </w:t>
      </w:r>
      <w:r w:rsidRPr="00CF4AB6">
        <w:rPr>
          <w:rFonts w:ascii="Times New Roman" w:hAnsi="Times New Roman" w:cs="Times New Roman"/>
          <w:sz w:val="28"/>
          <w:szCs w:val="28"/>
        </w:rPr>
        <w:t xml:space="preserve">представляется в электронной форме, указанные в настоящем пункте документы должны быть представлены в форме электронных документов (электронных образов </w:t>
      </w:r>
      <w:r w:rsidRPr="00CF4AB6">
        <w:rPr>
          <w:rFonts w:ascii="Times New Roman" w:hAnsi="Times New Roman" w:cs="Times New Roman"/>
          <w:sz w:val="28"/>
          <w:szCs w:val="28"/>
        </w:rPr>
        <w:lastRenderedPageBreak/>
        <w:t xml:space="preserve">документов). При представлении запроса </w:t>
      </w:r>
      <w:r>
        <w:rPr>
          <w:rFonts w:ascii="Times New Roman" w:hAnsi="Times New Roman"/>
          <w:sz w:val="28"/>
          <w:szCs w:val="28"/>
        </w:rPr>
        <w:t xml:space="preserve">о предоставлении доступа </w:t>
      </w:r>
      <w:r w:rsidRPr="00CF4AB6">
        <w:rPr>
          <w:rFonts w:ascii="Times New Roman" w:hAnsi="Times New Roman" w:cs="Times New Roman"/>
          <w:sz w:val="28"/>
          <w:szCs w:val="28"/>
        </w:rPr>
        <w:t xml:space="preserve">в электронной форме документ, подтверждающий право заявителя на безвозмездное получение сведений, может не </w:t>
      </w:r>
      <w:proofErr w:type="gramStart"/>
      <w:r w:rsidRPr="00CF4AB6">
        <w:rPr>
          <w:rFonts w:ascii="Times New Roman" w:hAnsi="Times New Roman" w:cs="Times New Roman"/>
          <w:sz w:val="28"/>
          <w:szCs w:val="28"/>
        </w:rPr>
        <w:t>представляться</w:t>
      </w:r>
      <w:proofErr w:type="gramEnd"/>
      <w:r w:rsidRPr="00CF4AB6">
        <w:rPr>
          <w:rFonts w:ascii="Times New Roman" w:hAnsi="Times New Roman" w:cs="Times New Roman"/>
          <w:sz w:val="28"/>
          <w:szCs w:val="28"/>
        </w:rPr>
        <w:t xml:space="preserve"> </w:t>
      </w:r>
      <w:r w:rsidRPr="00212C8A">
        <w:rPr>
          <w:rFonts w:ascii="Times New Roman" w:hAnsi="Times New Roman" w:cs="Times New Roman"/>
          <w:sz w:val="28"/>
          <w:szCs w:val="28"/>
        </w:rPr>
        <w:t>если информация о заявителе, указанная в таком документе и подтверждающая право заявителя на безвозмездное получение сведений, содержится в сертификате ключа электронной подписи.</w:t>
      </w:r>
    </w:p>
    <w:p w:rsidR="0090621F" w:rsidRPr="00CF4AB6"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Бланки запросов о предоставлении доступа предоставляются органом, осуществляющим государственную регистрацию прав, на безвозмездной основе в помещениях, в которых осуществляется прием заявителей при личном обращении. Формы бланков в электронной форме также размещаются на официальном сайте с возможностью их свободного копирования на безвозмездной основе.</w:t>
      </w:r>
    </w:p>
    <w:p w:rsidR="0090621F" w:rsidRPr="00CF4AB6"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Если запрос о предоставлении доступа представлен при личном обращении, заявителю выдаются (возвращаются):</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копия зарегистрированного запроса о предоставлении доступа, заверенная подписью уполномоченного должностного лица органа, осуществляющего государственную регистрацию прав;</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оригинал документа, подтверждающего право заявителя на получение сведений на безвозмездной основе (если такой документ представлен заявителем в подлиннике в качестве приложения к запросу</w:t>
      </w:r>
      <w:r>
        <w:rPr>
          <w:rFonts w:ascii="Times New Roman" w:hAnsi="Times New Roman" w:cs="Times New Roman"/>
          <w:sz w:val="28"/>
          <w:szCs w:val="28"/>
        </w:rPr>
        <w:t xml:space="preserve"> </w:t>
      </w:r>
      <w:r>
        <w:rPr>
          <w:rFonts w:ascii="Times New Roman" w:hAnsi="Times New Roman"/>
          <w:sz w:val="28"/>
          <w:szCs w:val="28"/>
        </w:rPr>
        <w:t>о предоставлении доступа</w:t>
      </w:r>
      <w:r w:rsidRPr="00CF4AB6">
        <w:rPr>
          <w:rFonts w:ascii="Times New Roman" w:hAnsi="Times New Roman" w:cs="Times New Roman"/>
          <w:sz w:val="28"/>
          <w:szCs w:val="28"/>
        </w:rPr>
        <w:t>), за исключением случаев, когда такой документ подготовлен исключительно в целях представления в орган, осуществляющий государственную регистрацию прав, и адресован такому органу;</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оригинал документа, подтверждающего полномочия представителя заявителя (если такой документ представлен заявителем в подлиннике в качестве приложения к запросу</w:t>
      </w:r>
      <w:r>
        <w:rPr>
          <w:rFonts w:ascii="Times New Roman" w:hAnsi="Times New Roman" w:cs="Times New Roman"/>
          <w:sz w:val="28"/>
          <w:szCs w:val="28"/>
        </w:rPr>
        <w:t xml:space="preserve"> </w:t>
      </w:r>
      <w:r>
        <w:rPr>
          <w:rFonts w:ascii="Times New Roman" w:hAnsi="Times New Roman"/>
          <w:sz w:val="28"/>
          <w:szCs w:val="28"/>
        </w:rPr>
        <w:t>о предоставлении доступа</w:t>
      </w:r>
      <w:r w:rsidRPr="00CF4AB6">
        <w:rPr>
          <w:rFonts w:ascii="Times New Roman" w:hAnsi="Times New Roman" w:cs="Times New Roman"/>
          <w:sz w:val="28"/>
          <w:szCs w:val="28"/>
        </w:rPr>
        <w:t>), за исключением случаев представления запроса о</w:t>
      </w:r>
      <w:r>
        <w:rPr>
          <w:rFonts w:ascii="Times New Roman" w:hAnsi="Times New Roman"/>
          <w:sz w:val="28"/>
          <w:szCs w:val="28"/>
        </w:rPr>
        <w:t xml:space="preserve"> предоставлении доступа к сведениям </w:t>
      </w:r>
      <w:r w:rsidRPr="00CF4AB6">
        <w:rPr>
          <w:rFonts w:ascii="Times New Roman" w:hAnsi="Times New Roman" w:cs="Times New Roman"/>
          <w:sz w:val="28"/>
          <w:szCs w:val="28"/>
        </w:rPr>
        <w:t>ограниченного доступа.</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 xml:space="preserve">Если запрос о предоставлении доступа представлен почтовым отправлением, документы, указанные в настоящем пункте, возвращаются </w:t>
      </w:r>
      <w:r w:rsidRPr="00CF4AB6">
        <w:rPr>
          <w:rFonts w:ascii="Times New Roman" w:hAnsi="Times New Roman" w:cs="Times New Roman"/>
          <w:sz w:val="28"/>
          <w:szCs w:val="28"/>
        </w:rPr>
        <w:lastRenderedPageBreak/>
        <w:t xml:space="preserve">заявителю одновременно с предоставлением ключей доступа или отказом в предоставлении сведений посредством </w:t>
      </w:r>
      <w:r>
        <w:rPr>
          <w:rFonts w:ascii="Times New Roman" w:hAnsi="Times New Roman"/>
          <w:sz w:val="28"/>
          <w:szCs w:val="28"/>
        </w:rPr>
        <w:t xml:space="preserve">обеспечения </w:t>
      </w:r>
      <w:r w:rsidRPr="00CF4AB6">
        <w:rPr>
          <w:rFonts w:ascii="Times New Roman" w:hAnsi="Times New Roman" w:cs="Times New Roman"/>
          <w:sz w:val="28"/>
          <w:szCs w:val="28"/>
        </w:rPr>
        <w:t>доступа.</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При возврате указанных в настоящем пункте документов специалист органа, осуществляющего государственную регистрацию прав, самостоятельно изготавливает с оригиналов документов их копии, на которых проставляет отметку о соответствии копий документов их оригиналам, заверяя ее своей подписью с указанием фамилии и инициалов.</w:t>
      </w:r>
    </w:p>
    <w:p w:rsidR="0090621F" w:rsidRPr="00CF4AB6"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Запрос о предоставлении доступа, представленный с нарушениями настоящего Порядка, в том числе не соответствующий по форме и (или) содержанию требованиям, установленным настоящим Порядком, считается неполученным и не рассматривается органом, осуществляющим государственную регистрацию прав.</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sidRPr="00CF4AB6">
        <w:rPr>
          <w:rFonts w:ascii="Times New Roman" w:hAnsi="Times New Roman" w:cs="Times New Roman"/>
          <w:sz w:val="28"/>
          <w:szCs w:val="28"/>
        </w:rPr>
        <w:t>Если в запросе</w:t>
      </w:r>
      <w:r>
        <w:rPr>
          <w:rFonts w:ascii="Times New Roman" w:hAnsi="Times New Roman" w:cs="Times New Roman"/>
          <w:sz w:val="28"/>
          <w:szCs w:val="28"/>
        </w:rPr>
        <w:t xml:space="preserve"> </w:t>
      </w:r>
      <w:r>
        <w:rPr>
          <w:rFonts w:ascii="Times New Roman" w:hAnsi="Times New Roman"/>
          <w:sz w:val="28"/>
          <w:szCs w:val="28"/>
        </w:rPr>
        <w:t>о предоставлении доступа</w:t>
      </w:r>
      <w:r w:rsidRPr="00CF4AB6">
        <w:rPr>
          <w:rFonts w:ascii="Times New Roman" w:hAnsi="Times New Roman" w:cs="Times New Roman"/>
          <w:sz w:val="28"/>
          <w:szCs w:val="28"/>
        </w:rPr>
        <w:t>, представленном с нарушениями установленных настоящим Порядком требований, указан адрес электронной почты заявителя, не позднее пяти рабочих дней со дня представления такого запроса орган, осуществляющий государственную регистрацию прав, направляет заявителю уведомление с указанием требований, в соответствии с которыми должен быть представлен запрос</w:t>
      </w:r>
      <w:r>
        <w:rPr>
          <w:rFonts w:ascii="Times New Roman" w:hAnsi="Times New Roman" w:cs="Times New Roman"/>
          <w:sz w:val="28"/>
          <w:szCs w:val="28"/>
        </w:rPr>
        <w:t xml:space="preserve"> </w:t>
      </w:r>
      <w:r>
        <w:rPr>
          <w:rFonts w:ascii="Times New Roman" w:hAnsi="Times New Roman"/>
          <w:sz w:val="28"/>
          <w:szCs w:val="28"/>
        </w:rPr>
        <w:t>о предоставлении доступа</w:t>
      </w:r>
      <w:r w:rsidRPr="00CF4AB6">
        <w:rPr>
          <w:rFonts w:ascii="Times New Roman" w:hAnsi="Times New Roman" w:cs="Times New Roman"/>
          <w:sz w:val="28"/>
          <w:szCs w:val="28"/>
        </w:rPr>
        <w:t>.</w:t>
      </w:r>
    </w:p>
    <w:p w:rsidR="0090621F" w:rsidRPr="00CF4AB6" w:rsidRDefault="0090621F" w:rsidP="0090621F">
      <w:pPr>
        <w:pStyle w:val="ConsPlusNormal"/>
        <w:widowControl/>
        <w:ind w:firstLine="567"/>
        <w:jc w:val="both"/>
        <w:rPr>
          <w:rFonts w:ascii="Times New Roman" w:hAnsi="Times New Roman" w:cs="Times New Roman"/>
          <w:sz w:val="28"/>
          <w:szCs w:val="28"/>
        </w:rPr>
      </w:pPr>
    </w:p>
    <w:p w:rsidR="0090621F" w:rsidRPr="00CF4AB6" w:rsidRDefault="0090621F" w:rsidP="0090621F">
      <w:pPr>
        <w:pStyle w:val="ConsPlusNormal"/>
        <w:widowControl/>
        <w:ind w:firstLine="567"/>
        <w:jc w:val="center"/>
        <w:outlineLvl w:val="1"/>
        <w:rPr>
          <w:rFonts w:ascii="Times New Roman" w:hAnsi="Times New Roman" w:cs="Times New Roman"/>
          <w:sz w:val="28"/>
          <w:szCs w:val="28"/>
        </w:rPr>
      </w:pPr>
      <w:r w:rsidRPr="00CF4AB6">
        <w:rPr>
          <w:rFonts w:ascii="Times New Roman" w:hAnsi="Times New Roman" w:cs="Times New Roman"/>
          <w:sz w:val="28"/>
          <w:szCs w:val="28"/>
        </w:rPr>
        <w:t xml:space="preserve">III. Порядок </w:t>
      </w:r>
      <w:r>
        <w:rPr>
          <w:rFonts w:ascii="Times New Roman" w:hAnsi="Times New Roman" w:cs="Times New Roman"/>
          <w:sz w:val="28"/>
          <w:szCs w:val="28"/>
        </w:rPr>
        <w:t xml:space="preserve">и сроки </w:t>
      </w:r>
      <w:r w:rsidRPr="00CF4AB6">
        <w:rPr>
          <w:rFonts w:ascii="Times New Roman" w:hAnsi="Times New Roman" w:cs="Times New Roman"/>
          <w:sz w:val="28"/>
          <w:szCs w:val="28"/>
        </w:rPr>
        <w:t xml:space="preserve">направления ключей доступа, отказа в предоставлении сведении посредством </w:t>
      </w:r>
      <w:r>
        <w:rPr>
          <w:rFonts w:ascii="Times New Roman" w:hAnsi="Times New Roman" w:cs="Times New Roman"/>
          <w:sz w:val="28"/>
          <w:szCs w:val="28"/>
        </w:rPr>
        <w:t xml:space="preserve">обеспечения </w:t>
      </w:r>
      <w:r w:rsidRPr="00CF4AB6">
        <w:rPr>
          <w:rFonts w:ascii="Times New Roman" w:hAnsi="Times New Roman" w:cs="Times New Roman"/>
          <w:sz w:val="28"/>
          <w:szCs w:val="28"/>
        </w:rPr>
        <w:t xml:space="preserve">доступа </w:t>
      </w:r>
      <w:r>
        <w:rPr>
          <w:rFonts w:ascii="Times New Roman" w:hAnsi="Times New Roman" w:cs="Times New Roman"/>
          <w:sz w:val="28"/>
          <w:szCs w:val="28"/>
        </w:rPr>
        <w:t xml:space="preserve">к информационному ресурсу </w:t>
      </w:r>
    </w:p>
    <w:p w:rsidR="0090621F" w:rsidRPr="00CF4AB6" w:rsidRDefault="0090621F" w:rsidP="0090621F">
      <w:pPr>
        <w:pStyle w:val="ConsPlusNormal"/>
        <w:widowControl/>
        <w:ind w:firstLine="567"/>
        <w:jc w:val="center"/>
        <w:rPr>
          <w:rFonts w:ascii="Times New Roman" w:hAnsi="Times New Roman" w:cs="Times New Roman"/>
          <w:sz w:val="28"/>
          <w:szCs w:val="28"/>
        </w:rPr>
      </w:pPr>
    </w:p>
    <w:p w:rsidR="0090621F"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Предоставление ключей доступа осуществляется одним из способов, указанных в запросе о предоставлении доступа.</w:t>
      </w:r>
    </w:p>
    <w:p w:rsidR="0090621F" w:rsidRPr="00C168D1" w:rsidRDefault="0090621F" w:rsidP="0090621F">
      <w:pPr>
        <w:tabs>
          <w:tab w:val="left" w:pos="540"/>
          <w:tab w:val="left" w:pos="993"/>
        </w:tabs>
        <w:spacing w:after="0" w:line="360" w:lineRule="auto"/>
        <w:ind w:firstLine="567"/>
        <w:jc w:val="both"/>
        <w:outlineLvl w:val="0"/>
        <w:rPr>
          <w:rFonts w:ascii="Times New Roman" w:hAnsi="Times New Roman"/>
          <w:sz w:val="28"/>
          <w:szCs w:val="28"/>
        </w:rPr>
      </w:pPr>
      <w:r w:rsidRPr="00C168D1">
        <w:rPr>
          <w:rFonts w:ascii="Times New Roman" w:hAnsi="Times New Roman"/>
          <w:sz w:val="28"/>
          <w:szCs w:val="28"/>
        </w:rPr>
        <w:t xml:space="preserve">Предоставление </w:t>
      </w:r>
      <w:r>
        <w:rPr>
          <w:rFonts w:ascii="Times New Roman" w:hAnsi="Times New Roman"/>
          <w:sz w:val="28"/>
          <w:szCs w:val="28"/>
        </w:rPr>
        <w:t>ключей доступа</w:t>
      </w:r>
      <w:r w:rsidRPr="00C168D1">
        <w:rPr>
          <w:rFonts w:ascii="Times New Roman" w:hAnsi="Times New Roman"/>
          <w:sz w:val="28"/>
          <w:szCs w:val="28"/>
        </w:rPr>
        <w:t xml:space="preserve"> в виде электронного документа, который направляется органом, осуществляющим государственную регистрацию прав, заявителю посредством отправки XML-документа с использованием </w:t>
      </w:r>
      <w:proofErr w:type="spellStart"/>
      <w:r w:rsidRPr="00C168D1">
        <w:rPr>
          <w:rFonts w:ascii="Times New Roman" w:hAnsi="Times New Roman"/>
          <w:sz w:val="28"/>
          <w:szCs w:val="28"/>
        </w:rPr>
        <w:t>веб-сервисов</w:t>
      </w:r>
      <w:proofErr w:type="spellEnd"/>
      <w:r w:rsidRPr="00C168D1">
        <w:rPr>
          <w:rFonts w:ascii="Times New Roman" w:hAnsi="Times New Roman"/>
          <w:sz w:val="28"/>
          <w:szCs w:val="28"/>
        </w:rPr>
        <w:t xml:space="preserve"> осуществляется по запросам</w:t>
      </w:r>
      <w:r>
        <w:rPr>
          <w:rFonts w:ascii="Times New Roman" w:hAnsi="Times New Roman"/>
          <w:sz w:val="28"/>
          <w:szCs w:val="28"/>
        </w:rPr>
        <w:t xml:space="preserve"> о предоставлении доступа</w:t>
      </w:r>
      <w:r w:rsidRPr="00C168D1">
        <w:rPr>
          <w:rFonts w:ascii="Times New Roman" w:hAnsi="Times New Roman"/>
          <w:sz w:val="28"/>
          <w:szCs w:val="28"/>
        </w:rPr>
        <w:t xml:space="preserve">, представленным в электронной форме с использованием </w:t>
      </w:r>
      <w:proofErr w:type="spellStart"/>
      <w:r w:rsidRPr="00C168D1">
        <w:rPr>
          <w:rFonts w:ascii="Times New Roman" w:hAnsi="Times New Roman"/>
          <w:sz w:val="28"/>
          <w:szCs w:val="28"/>
        </w:rPr>
        <w:t>веб-</w:t>
      </w:r>
      <w:r w:rsidRPr="00C168D1">
        <w:rPr>
          <w:rFonts w:ascii="Times New Roman" w:hAnsi="Times New Roman"/>
          <w:sz w:val="28"/>
          <w:szCs w:val="28"/>
        </w:rPr>
        <w:lastRenderedPageBreak/>
        <w:t>сервисов</w:t>
      </w:r>
      <w:proofErr w:type="spellEnd"/>
      <w:r w:rsidRPr="00C168D1">
        <w:rPr>
          <w:rFonts w:ascii="Times New Roman" w:hAnsi="Times New Roman"/>
          <w:sz w:val="28"/>
          <w:szCs w:val="28"/>
        </w:rPr>
        <w:t xml:space="preserve"> в случае </w:t>
      </w:r>
      <w:proofErr w:type="gramStart"/>
      <w:r w:rsidRPr="00C168D1">
        <w:rPr>
          <w:rFonts w:ascii="Times New Roman" w:hAnsi="Times New Roman"/>
          <w:sz w:val="28"/>
          <w:szCs w:val="28"/>
        </w:rPr>
        <w:t xml:space="preserve">выбора такого способа предоставления </w:t>
      </w:r>
      <w:r>
        <w:rPr>
          <w:rFonts w:ascii="Times New Roman" w:hAnsi="Times New Roman"/>
          <w:sz w:val="28"/>
          <w:szCs w:val="28"/>
        </w:rPr>
        <w:t>ключей доступа</w:t>
      </w:r>
      <w:proofErr w:type="gramEnd"/>
      <w:r w:rsidRPr="00C168D1">
        <w:rPr>
          <w:rFonts w:ascii="Times New Roman" w:hAnsi="Times New Roman"/>
          <w:sz w:val="28"/>
          <w:szCs w:val="28"/>
        </w:rPr>
        <w:t xml:space="preserve"> заявителем.</w:t>
      </w:r>
    </w:p>
    <w:p w:rsidR="0090621F" w:rsidRPr="00CF4AB6"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При предоставлении ключей доступа в виде электронного документа такой документ заверяется электронной цифровой подписью уполномоченного должностного лица органа, осуществляющего государственную регистрацию прав.</w:t>
      </w:r>
    </w:p>
    <w:p w:rsidR="0090621F"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При предоставлении ключей доступа в виде бумажного документа такой документ подписывается уполномоченным должностным лицом органа, осуществляющего государственную регистрацию прав, и заверяется оттиском печати данного органа.</w:t>
      </w:r>
    </w:p>
    <w:p w:rsidR="0090621F" w:rsidRPr="00CF4AB6"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Днем предоставления заявителю ключей доступа в случае предоставления ключей доступа в виде бумажного документа, который заявитель получает непосредственно при личном обращении, считается дата подписания такого документа, указанная в качестве его реквизита.</w:t>
      </w:r>
    </w:p>
    <w:p w:rsidR="0090621F"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Днем предоставления заявителю ключей доступа в случае направления ключей доступа посредством почтового отправления считается дата передачи почтового отправления органом, осуществляющим государственную регистрацию прав, организации почтовой связи для отправки заявителю.</w:t>
      </w:r>
    </w:p>
    <w:p w:rsidR="0090621F" w:rsidRPr="004D75D5" w:rsidRDefault="0090621F" w:rsidP="0090621F">
      <w:pPr>
        <w:pStyle w:val="ConsPlusNormal"/>
        <w:widowControl/>
        <w:spacing w:line="360" w:lineRule="auto"/>
        <w:ind w:firstLine="567"/>
        <w:jc w:val="both"/>
        <w:rPr>
          <w:rFonts w:ascii="Times New Roman" w:hAnsi="Times New Roman" w:cs="Times New Roman"/>
          <w:sz w:val="28"/>
          <w:szCs w:val="28"/>
        </w:rPr>
      </w:pPr>
      <w:r w:rsidRPr="004D75D5">
        <w:rPr>
          <w:rFonts w:ascii="Times New Roman" w:hAnsi="Times New Roman" w:cs="Times New Roman"/>
          <w:sz w:val="28"/>
          <w:szCs w:val="28"/>
        </w:rPr>
        <w:t>В случае</w:t>
      </w:r>
      <w:proofErr w:type="gramStart"/>
      <w:r w:rsidRPr="004D75D5">
        <w:rPr>
          <w:rFonts w:ascii="Times New Roman" w:hAnsi="Times New Roman" w:cs="Times New Roman"/>
          <w:sz w:val="28"/>
          <w:szCs w:val="28"/>
        </w:rPr>
        <w:t>,</w:t>
      </w:r>
      <w:proofErr w:type="gramEnd"/>
      <w:r w:rsidRPr="004D75D5">
        <w:rPr>
          <w:rFonts w:ascii="Times New Roman" w:hAnsi="Times New Roman" w:cs="Times New Roman"/>
          <w:sz w:val="28"/>
          <w:szCs w:val="28"/>
        </w:rPr>
        <w:t xml:space="preserve"> если заявителем в запросе </w:t>
      </w:r>
      <w:r>
        <w:rPr>
          <w:rFonts w:ascii="Times New Roman" w:hAnsi="Times New Roman" w:cs="Times New Roman"/>
          <w:sz w:val="28"/>
          <w:szCs w:val="28"/>
        </w:rPr>
        <w:t xml:space="preserve">о предоставлении доступа </w:t>
      </w:r>
      <w:r w:rsidRPr="004D75D5">
        <w:rPr>
          <w:rFonts w:ascii="Times New Roman" w:hAnsi="Times New Roman" w:cs="Times New Roman"/>
          <w:sz w:val="28"/>
          <w:szCs w:val="28"/>
        </w:rPr>
        <w:t xml:space="preserve">указан адрес электронной почты, при предоставлении заявителю </w:t>
      </w:r>
      <w:r>
        <w:rPr>
          <w:rFonts w:ascii="Times New Roman" w:hAnsi="Times New Roman" w:cs="Times New Roman"/>
          <w:sz w:val="28"/>
          <w:szCs w:val="28"/>
        </w:rPr>
        <w:t>ключей доступа</w:t>
      </w:r>
      <w:r w:rsidRPr="004D75D5">
        <w:rPr>
          <w:rFonts w:ascii="Times New Roman" w:hAnsi="Times New Roman" w:cs="Times New Roman"/>
          <w:sz w:val="28"/>
          <w:szCs w:val="28"/>
        </w:rPr>
        <w:t xml:space="preserve"> посредством почтового отправления орган, осуществляющий государственную регистрацию прав, не позднее дня, следующего за днем передачи такого почтового отправления организации почтовой связи для отправки заявителю, нап</w:t>
      </w:r>
      <w:r>
        <w:rPr>
          <w:rFonts w:ascii="Times New Roman" w:hAnsi="Times New Roman" w:cs="Times New Roman"/>
          <w:sz w:val="28"/>
          <w:szCs w:val="28"/>
        </w:rPr>
        <w:t>р</w:t>
      </w:r>
      <w:r w:rsidRPr="004D75D5">
        <w:rPr>
          <w:rFonts w:ascii="Times New Roman" w:hAnsi="Times New Roman" w:cs="Times New Roman"/>
          <w:sz w:val="28"/>
          <w:szCs w:val="28"/>
        </w:rPr>
        <w:t xml:space="preserve">авляет с адреса электронной почты соответствующего органа, осуществляющего государственную регистрацию прав, электронное сообщение с номером указанного почтового отправления на указанный заявителем в запросе </w:t>
      </w:r>
      <w:r>
        <w:rPr>
          <w:rFonts w:ascii="Times New Roman" w:hAnsi="Times New Roman" w:cs="Times New Roman"/>
          <w:sz w:val="28"/>
          <w:szCs w:val="28"/>
        </w:rPr>
        <w:t xml:space="preserve">о предоставлении доступа </w:t>
      </w:r>
      <w:r w:rsidRPr="004D75D5">
        <w:rPr>
          <w:rFonts w:ascii="Times New Roman" w:hAnsi="Times New Roman" w:cs="Times New Roman"/>
          <w:sz w:val="28"/>
          <w:szCs w:val="28"/>
        </w:rPr>
        <w:t>адрес электронной почты.</w:t>
      </w:r>
    </w:p>
    <w:p w:rsidR="0090621F" w:rsidRPr="00CF4AB6"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lastRenderedPageBreak/>
        <w:t>Днем предоставления заявителю ключей доступа в случае предоставления ключей доступа в виде электронного документа считается дата отправки органом, осуществляющим государственную регистрацию прав, электронного документа.</w:t>
      </w:r>
    </w:p>
    <w:p w:rsidR="0090621F" w:rsidRPr="00CF4AB6"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Pr>
          <w:rFonts w:ascii="Times New Roman" w:hAnsi="Times New Roman"/>
          <w:sz w:val="28"/>
          <w:szCs w:val="28"/>
        </w:rPr>
        <w:t xml:space="preserve">Орган, осуществляющий государственную регистрацию прав, не несет ответственности за сохранность ключей доступа и их недоступность для третьих лиц </w:t>
      </w:r>
      <w:proofErr w:type="gramStart"/>
      <w:r>
        <w:rPr>
          <w:rFonts w:ascii="Times New Roman" w:hAnsi="Times New Roman"/>
          <w:sz w:val="28"/>
          <w:szCs w:val="28"/>
        </w:rPr>
        <w:t>с даты предоставления</w:t>
      </w:r>
      <w:proofErr w:type="gramEnd"/>
      <w:r>
        <w:rPr>
          <w:rFonts w:ascii="Times New Roman" w:hAnsi="Times New Roman"/>
          <w:sz w:val="28"/>
          <w:szCs w:val="28"/>
        </w:rPr>
        <w:t xml:space="preserve"> ключей доступа заявителю.</w:t>
      </w:r>
    </w:p>
    <w:p w:rsidR="0090621F" w:rsidRPr="00CF4AB6"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Если органом, осуществляющим государственную регистрацию прав, принято решение об отказе в предоставлении сведений посредством </w:t>
      </w:r>
      <w:r>
        <w:rPr>
          <w:rFonts w:ascii="Times New Roman" w:hAnsi="Times New Roman"/>
          <w:sz w:val="28"/>
          <w:szCs w:val="28"/>
        </w:rPr>
        <w:t xml:space="preserve">обеспечения </w:t>
      </w:r>
      <w:r w:rsidRPr="00CF4AB6">
        <w:rPr>
          <w:rFonts w:ascii="Times New Roman" w:hAnsi="Times New Roman"/>
          <w:sz w:val="28"/>
          <w:szCs w:val="28"/>
        </w:rPr>
        <w:t>доступа, данное решение, оформленное в виде сообщения, с указанием причины отказа направляется заявителю в виде электронного или бумажного документа способом, выбранным заявителем для предоставления ключей доступа.</w:t>
      </w:r>
    </w:p>
    <w:p w:rsidR="0090621F"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Орган, осуществляющий государственную регистрацию прав, предоставляет ключи доступа или направляет отказ в предоставлении сведений посредством </w:t>
      </w:r>
      <w:r>
        <w:rPr>
          <w:rFonts w:ascii="Times New Roman" w:hAnsi="Times New Roman"/>
          <w:sz w:val="28"/>
          <w:szCs w:val="28"/>
        </w:rPr>
        <w:t xml:space="preserve">обеспечения </w:t>
      </w:r>
      <w:r w:rsidRPr="00CF4AB6">
        <w:rPr>
          <w:rFonts w:ascii="Times New Roman" w:hAnsi="Times New Roman"/>
          <w:sz w:val="28"/>
          <w:szCs w:val="28"/>
        </w:rPr>
        <w:t>доступа в срок не более чем пять рабочих дней от даты получения запроса о предоставлении доступа.</w:t>
      </w:r>
    </w:p>
    <w:p w:rsidR="0090621F" w:rsidRDefault="0090621F" w:rsidP="0090621F">
      <w:pPr>
        <w:tabs>
          <w:tab w:val="left" w:pos="540"/>
          <w:tab w:val="left" w:pos="993"/>
        </w:tabs>
        <w:spacing w:after="0" w:line="360" w:lineRule="auto"/>
        <w:ind w:firstLine="567"/>
        <w:jc w:val="both"/>
        <w:outlineLvl w:val="0"/>
        <w:rPr>
          <w:rFonts w:ascii="Times New Roman" w:hAnsi="Times New Roman"/>
          <w:sz w:val="28"/>
          <w:szCs w:val="28"/>
        </w:rPr>
      </w:pPr>
    </w:p>
    <w:p w:rsidR="0090621F" w:rsidRDefault="0090621F" w:rsidP="0090621F">
      <w:pPr>
        <w:pStyle w:val="ConsPlusNormal"/>
        <w:widowControl/>
        <w:ind w:firstLine="567"/>
        <w:jc w:val="center"/>
        <w:outlineLvl w:val="1"/>
        <w:rPr>
          <w:rFonts w:ascii="Times New Roman" w:hAnsi="Times New Roman" w:cs="Times New Roman"/>
          <w:sz w:val="28"/>
          <w:szCs w:val="28"/>
        </w:rPr>
      </w:pPr>
      <w:r w:rsidRPr="00FA5735">
        <w:rPr>
          <w:rFonts w:ascii="Times New Roman" w:hAnsi="Times New Roman" w:cs="Times New Roman"/>
          <w:sz w:val="28"/>
          <w:szCs w:val="28"/>
        </w:rPr>
        <w:t xml:space="preserve">IV. Требования к осуществлению </w:t>
      </w:r>
      <w:r>
        <w:rPr>
          <w:rFonts w:ascii="Times New Roman" w:hAnsi="Times New Roman" w:cs="Times New Roman"/>
          <w:sz w:val="28"/>
          <w:szCs w:val="28"/>
        </w:rPr>
        <w:t xml:space="preserve">заявителем </w:t>
      </w:r>
      <w:r w:rsidRPr="00FA5735">
        <w:rPr>
          <w:rFonts w:ascii="Times New Roman" w:hAnsi="Times New Roman" w:cs="Times New Roman"/>
          <w:sz w:val="28"/>
          <w:szCs w:val="28"/>
        </w:rPr>
        <w:t>оплаты за предоставление сведений, содержащихся в ЕГРП, посредством обеспечения доступа к информационному ресурсу</w:t>
      </w:r>
      <w:r>
        <w:rPr>
          <w:rFonts w:ascii="Times New Roman" w:hAnsi="Times New Roman" w:cs="Times New Roman"/>
          <w:sz w:val="28"/>
          <w:szCs w:val="28"/>
        </w:rPr>
        <w:t xml:space="preserve">, срок действия ключей доступа </w:t>
      </w:r>
      <w:r w:rsidRPr="00CF4AB6">
        <w:rPr>
          <w:rFonts w:ascii="Times New Roman" w:hAnsi="Times New Roman" w:cs="Times New Roman"/>
          <w:sz w:val="28"/>
          <w:szCs w:val="28"/>
        </w:rPr>
        <w:t>и прекращени</w:t>
      </w:r>
      <w:r>
        <w:rPr>
          <w:rFonts w:ascii="Times New Roman" w:hAnsi="Times New Roman" w:cs="Times New Roman"/>
          <w:sz w:val="28"/>
          <w:szCs w:val="28"/>
        </w:rPr>
        <w:t>е</w:t>
      </w:r>
      <w:r w:rsidRPr="00CF4AB6">
        <w:rPr>
          <w:rFonts w:ascii="Times New Roman" w:hAnsi="Times New Roman" w:cs="Times New Roman"/>
          <w:sz w:val="28"/>
          <w:szCs w:val="28"/>
        </w:rPr>
        <w:t xml:space="preserve"> предоставления сведений посредством </w:t>
      </w:r>
      <w:r>
        <w:rPr>
          <w:rFonts w:ascii="Times New Roman" w:hAnsi="Times New Roman" w:cs="Times New Roman"/>
          <w:sz w:val="28"/>
          <w:szCs w:val="28"/>
        </w:rPr>
        <w:t xml:space="preserve">обеспечения </w:t>
      </w:r>
      <w:r w:rsidRPr="00CF4AB6">
        <w:rPr>
          <w:rFonts w:ascii="Times New Roman" w:hAnsi="Times New Roman" w:cs="Times New Roman"/>
          <w:sz w:val="28"/>
          <w:szCs w:val="28"/>
        </w:rPr>
        <w:t>доступа</w:t>
      </w:r>
      <w:r>
        <w:rPr>
          <w:rFonts w:ascii="Times New Roman" w:hAnsi="Times New Roman" w:cs="Times New Roman"/>
          <w:sz w:val="28"/>
          <w:szCs w:val="28"/>
        </w:rPr>
        <w:t xml:space="preserve"> к информационному ресурсу</w:t>
      </w:r>
    </w:p>
    <w:p w:rsidR="0090621F" w:rsidRPr="00CF4AB6" w:rsidRDefault="0090621F" w:rsidP="0090621F">
      <w:pPr>
        <w:pStyle w:val="ConsPlusNormal"/>
        <w:widowControl/>
        <w:ind w:firstLine="567"/>
        <w:jc w:val="center"/>
        <w:outlineLvl w:val="1"/>
        <w:rPr>
          <w:rFonts w:ascii="Times New Roman" w:hAnsi="Times New Roman" w:cs="Times New Roman"/>
          <w:sz w:val="28"/>
          <w:szCs w:val="28"/>
        </w:rPr>
      </w:pPr>
    </w:p>
    <w:p w:rsidR="0090621F" w:rsidRDefault="0090621F" w:rsidP="0090621F">
      <w:pPr>
        <w:numPr>
          <w:ilvl w:val="0"/>
          <w:numId w:val="1"/>
        </w:numPr>
        <w:tabs>
          <w:tab w:val="num" w:pos="360"/>
          <w:tab w:val="left" w:pos="540"/>
          <w:tab w:val="left" w:pos="993"/>
        </w:tabs>
        <w:spacing w:after="0" w:line="360" w:lineRule="auto"/>
        <w:ind w:left="0" w:firstLine="567"/>
        <w:jc w:val="both"/>
        <w:outlineLvl w:val="0"/>
        <w:rPr>
          <w:rFonts w:ascii="Times New Roman" w:hAnsi="Times New Roman"/>
          <w:sz w:val="28"/>
          <w:szCs w:val="28"/>
        </w:rPr>
      </w:pPr>
      <w:r>
        <w:rPr>
          <w:rFonts w:ascii="Times New Roman" w:hAnsi="Times New Roman"/>
          <w:sz w:val="28"/>
          <w:szCs w:val="28"/>
        </w:rPr>
        <w:t xml:space="preserve">Заявитель, получивший в соответствии с настоящим Порядком ключи доступа, осуществляет в специальном разделе выбор необходимого размера платы за предоставление сведений, содержащихся в ЕГРП, посредством обеспечения </w:t>
      </w:r>
      <w:proofErr w:type="gramStart"/>
      <w:r>
        <w:rPr>
          <w:rFonts w:ascii="Times New Roman" w:hAnsi="Times New Roman"/>
          <w:sz w:val="28"/>
          <w:szCs w:val="28"/>
        </w:rPr>
        <w:t>доступа</w:t>
      </w:r>
      <w:proofErr w:type="gramEnd"/>
      <w:r>
        <w:rPr>
          <w:rFonts w:ascii="Times New Roman" w:hAnsi="Times New Roman"/>
          <w:sz w:val="28"/>
          <w:szCs w:val="28"/>
        </w:rPr>
        <w:t xml:space="preserve"> к информационному ресурсу исходя из количества объектов недвижимости, сведения о которых запрашиваются заявителем.</w:t>
      </w:r>
    </w:p>
    <w:p w:rsidR="0090621F" w:rsidRDefault="0090621F" w:rsidP="0090621F">
      <w:pPr>
        <w:pStyle w:val="ConsPlusNormal"/>
        <w:widowControl/>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Правила настоящего пункта не распространяются на заявителей, которые </w:t>
      </w:r>
      <w:r w:rsidRPr="00CF4AB6">
        <w:rPr>
          <w:rFonts w:ascii="Times New Roman" w:hAnsi="Times New Roman"/>
          <w:sz w:val="28"/>
          <w:szCs w:val="28"/>
        </w:rPr>
        <w:t>облада</w:t>
      </w:r>
      <w:r>
        <w:rPr>
          <w:rFonts w:ascii="Times New Roman" w:hAnsi="Times New Roman"/>
          <w:sz w:val="28"/>
          <w:szCs w:val="28"/>
        </w:rPr>
        <w:t>ю</w:t>
      </w:r>
      <w:r w:rsidRPr="00CF4AB6">
        <w:rPr>
          <w:rFonts w:ascii="Times New Roman" w:hAnsi="Times New Roman"/>
          <w:sz w:val="28"/>
          <w:szCs w:val="28"/>
        </w:rPr>
        <w:t xml:space="preserve">т правом на </w:t>
      </w:r>
      <w:r w:rsidRPr="00CF4AB6">
        <w:rPr>
          <w:rFonts w:ascii="Times New Roman" w:hAnsi="Times New Roman"/>
          <w:bCs/>
          <w:sz w:val="28"/>
          <w:szCs w:val="28"/>
        </w:rPr>
        <w:t>безвозмездное получение</w:t>
      </w:r>
      <w:r>
        <w:rPr>
          <w:rFonts w:ascii="Times New Roman" w:hAnsi="Times New Roman"/>
          <w:sz w:val="28"/>
          <w:szCs w:val="28"/>
        </w:rPr>
        <w:t xml:space="preserve"> сведений, содержащихся в ЕГРП.</w:t>
      </w:r>
    </w:p>
    <w:p w:rsidR="0090621F" w:rsidRDefault="0090621F" w:rsidP="0090621F">
      <w:pPr>
        <w:numPr>
          <w:ilvl w:val="0"/>
          <w:numId w:val="1"/>
        </w:numPr>
        <w:tabs>
          <w:tab w:val="num" w:pos="360"/>
          <w:tab w:val="left" w:pos="540"/>
          <w:tab w:val="left" w:pos="993"/>
        </w:tabs>
        <w:spacing w:after="0" w:line="360" w:lineRule="auto"/>
        <w:ind w:left="0" w:firstLine="567"/>
        <w:jc w:val="both"/>
        <w:outlineLvl w:val="0"/>
        <w:rPr>
          <w:rFonts w:ascii="Times New Roman" w:hAnsi="Times New Roman"/>
          <w:sz w:val="28"/>
          <w:szCs w:val="28"/>
        </w:rPr>
      </w:pPr>
      <w:proofErr w:type="gramStart"/>
      <w:r>
        <w:rPr>
          <w:rFonts w:ascii="Times New Roman" w:hAnsi="Times New Roman"/>
          <w:sz w:val="28"/>
          <w:szCs w:val="28"/>
        </w:rPr>
        <w:t>В целях выбора размера платы за предоставление сведений ограниченного доступа посредством обеспечения доступа к информационному ресурсу заявителю в специальном разделе на основе</w:t>
      </w:r>
      <w:proofErr w:type="gramEnd"/>
      <w:r>
        <w:rPr>
          <w:rFonts w:ascii="Times New Roman" w:hAnsi="Times New Roman"/>
          <w:sz w:val="28"/>
          <w:szCs w:val="28"/>
        </w:rPr>
        <w:t xml:space="preserve"> указанных в запросе о предоставлении доступа к сведениям ограниченного доступа данных о правообладателе недвижимого имущества предоставляется информация о количестве объектов недвижимости, принадлежащих правообладателю.</w:t>
      </w:r>
    </w:p>
    <w:p w:rsidR="0090621F" w:rsidRDefault="0090621F" w:rsidP="0090621F">
      <w:pPr>
        <w:pStyle w:val="ConsPlusNormal"/>
        <w:widowControl/>
        <w:spacing w:line="360" w:lineRule="auto"/>
        <w:ind w:firstLine="567"/>
        <w:jc w:val="both"/>
        <w:rPr>
          <w:rFonts w:ascii="Times New Roman" w:hAnsi="Times New Roman"/>
          <w:sz w:val="28"/>
          <w:szCs w:val="28"/>
        </w:rPr>
      </w:pPr>
      <w:r>
        <w:rPr>
          <w:rFonts w:ascii="Times New Roman" w:hAnsi="Times New Roman"/>
          <w:sz w:val="28"/>
          <w:szCs w:val="28"/>
        </w:rPr>
        <w:t xml:space="preserve">Правила настоящего пункта не распространяются на заявителей, которые </w:t>
      </w:r>
      <w:r w:rsidRPr="00CF4AB6">
        <w:rPr>
          <w:rFonts w:ascii="Times New Roman" w:hAnsi="Times New Roman"/>
          <w:sz w:val="28"/>
          <w:szCs w:val="28"/>
        </w:rPr>
        <w:t>облада</w:t>
      </w:r>
      <w:r>
        <w:rPr>
          <w:rFonts w:ascii="Times New Roman" w:hAnsi="Times New Roman"/>
          <w:sz w:val="28"/>
          <w:szCs w:val="28"/>
        </w:rPr>
        <w:t>ю</w:t>
      </w:r>
      <w:r w:rsidRPr="00CF4AB6">
        <w:rPr>
          <w:rFonts w:ascii="Times New Roman" w:hAnsi="Times New Roman"/>
          <w:sz w:val="28"/>
          <w:szCs w:val="28"/>
        </w:rPr>
        <w:t xml:space="preserve">т правом на </w:t>
      </w:r>
      <w:r w:rsidRPr="00CF4AB6">
        <w:rPr>
          <w:rFonts w:ascii="Times New Roman" w:hAnsi="Times New Roman"/>
          <w:bCs/>
          <w:sz w:val="28"/>
          <w:szCs w:val="28"/>
        </w:rPr>
        <w:t>безвозмездное получение</w:t>
      </w:r>
      <w:r>
        <w:rPr>
          <w:rFonts w:ascii="Times New Roman" w:hAnsi="Times New Roman"/>
          <w:sz w:val="28"/>
          <w:szCs w:val="28"/>
        </w:rPr>
        <w:t xml:space="preserve"> сведений, содержащихся в ЕГРП.</w:t>
      </w:r>
    </w:p>
    <w:p w:rsidR="0090621F" w:rsidRDefault="0090621F" w:rsidP="0090621F">
      <w:pPr>
        <w:numPr>
          <w:ilvl w:val="0"/>
          <w:numId w:val="1"/>
        </w:numPr>
        <w:tabs>
          <w:tab w:val="num" w:pos="360"/>
          <w:tab w:val="left" w:pos="540"/>
          <w:tab w:val="left" w:pos="993"/>
        </w:tabs>
        <w:spacing w:after="0" w:line="360" w:lineRule="auto"/>
        <w:ind w:left="0" w:firstLine="567"/>
        <w:jc w:val="both"/>
        <w:outlineLvl w:val="0"/>
        <w:rPr>
          <w:rFonts w:ascii="Times New Roman" w:hAnsi="Times New Roman"/>
          <w:sz w:val="28"/>
          <w:szCs w:val="28"/>
        </w:rPr>
      </w:pPr>
      <w:r>
        <w:rPr>
          <w:rFonts w:ascii="Times New Roman" w:hAnsi="Times New Roman"/>
          <w:sz w:val="28"/>
          <w:szCs w:val="28"/>
        </w:rPr>
        <w:t xml:space="preserve">После выбора в соответствии с настоящим Порядком заявителем необходимого размера платы органом, осуществляющим государственную регистрацию прав, заявителю в специальном разделе предоставляется код платежа </w:t>
      </w:r>
      <w:r w:rsidRPr="00CF4AB6">
        <w:rPr>
          <w:rFonts w:ascii="Times New Roman" w:hAnsi="Times New Roman"/>
          <w:sz w:val="28"/>
          <w:szCs w:val="28"/>
        </w:rPr>
        <w:t xml:space="preserve">для осуществления оплаты за предоставление </w:t>
      </w:r>
      <w:r>
        <w:rPr>
          <w:rFonts w:ascii="Times New Roman" w:hAnsi="Times New Roman"/>
          <w:sz w:val="28"/>
          <w:szCs w:val="28"/>
        </w:rPr>
        <w:t>сведений, содержащихся в ЕГРП, посредством доступа к информационному ресурсу.</w:t>
      </w:r>
    </w:p>
    <w:p w:rsidR="0090621F" w:rsidRDefault="0090621F" w:rsidP="0090621F">
      <w:pPr>
        <w:numPr>
          <w:ilvl w:val="0"/>
          <w:numId w:val="1"/>
        </w:numPr>
        <w:tabs>
          <w:tab w:val="num" w:pos="360"/>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Оплата за предоставление сведений посредством </w:t>
      </w:r>
      <w:r>
        <w:rPr>
          <w:rFonts w:ascii="Times New Roman" w:hAnsi="Times New Roman"/>
          <w:sz w:val="28"/>
          <w:szCs w:val="28"/>
        </w:rPr>
        <w:t xml:space="preserve">обеспечения </w:t>
      </w:r>
      <w:r w:rsidRPr="00CF4AB6">
        <w:rPr>
          <w:rFonts w:ascii="Times New Roman" w:hAnsi="Times New Roman"/>
          <w:sz w:val="28"/>
          <w:szCs w:val="28"/>
        </w:rPr>
        <w:t xml:space="preserve">доступа </w:t>
      </w:r>
      <w:r>
        <w:rPr>
          <w:rFonts w:ascii="Times New Roman" w:hAnsi="Times New Roman"/>
          <w:sz w:val="28"/>
          <w:szCs w:val="28"/>
        </w:rPr>
        <w:t xml:space="preserve">к информационному ресурсу </w:t>
      </w:r>
      <w:r w:rsidRPr="00CF4AB6">
        <w:rPr>
          <w:rFonts w:ascii="Times New Roman" w:hAnsi="Times New Roman"/>
          <w:sz w:val="28"/>
          <w:szCs w:val="28"/>
        </w:rPr>
        <w:t>должна быть осуществлена</w:t>
      </w:r>
      <w:r>
        <w:rPr>
          <w:rFonts w:ascii="Times New Roman" w:hAnsi="Times New Roman"/>
          <w:sz w:val="28"/>
          <w:szCs w:val="28"/>
        </w:rPr>
        <w:t xml:space="preserve"> заявителем</w:t>
      </w:r>
      <w:r w:rsidRPr="00CF4AB6">
        <w:rPr>
          <w:rFonts w:ascii="Times New Roman" w:hAnsi="Times New Roman"/>
          <w:sz w:val="28"/>
          <w:szCs w:val="28"/>
        </w:rPr>
        <w:t xml:space="preserve"> не позднее одного месяца</w:t>
      </w:r>
      <w:r>
        <w:rPr>
          <w:rFonts w:ascii="Times New Roman" w:hAnsi="Times New Roman"/>
          <w:sz w:val="28"/>
          <w:szCs w:val="28"/>
        </w:rPr>
        <w:t xml:space="preserve"> со дня</w:t>
      </w:r>
      <w:r w:rsidRPr="00CF4AB6">
        <w:rPr>
          <w:rFonts w:ascii="Times New Roman" w:hAnsi="Times New Roman"/>
          <w:sz w:val="28"/>
          <w:szCs w:val="28"/>
        </w:rPr>
        <w:t xml:space="preserve"> пред</w:t>
      </w:r>
      <w:r>
        <w:rPr>
          <w:rFonts w:ascii="Times New Roman" w:hAnsi="Times New Roman"/>
          <w:sz w:val="28"/>
          <w:szCs w:val="28"/>
        </w:rPr>
        <w:t>о</w:t>
      </w:r>
      <w:r w:rsidRPr="00CF4AB6">
        <w:rPr>
          <w:rFonts w:ascii="Times New Roman" w:hAnsi="Times New Roman"/>
          <w:sz w:val="28"/>
          <w:szCs w:val="28"/>
        </w:rPr>
        <w:t xml:space="preserve">ставления </w:t>
      </w:r>
      <w:r>
        <w:rPr>
          <w:rFonts w:ascii="Times New Roman" w:hAnsi="Times New Roman"/>
          <w:sz w:val="28"/>
          <w:szCs w:val="28"/>
        </w:rPr>
        <w:t>ключей доступа</w:t>
      </w:r>
      <w:r w:rsidRPr="00CF4AB6">
        <w:rPr>
          <w:rFonts w:ascii="Times New Roman" w:hAnsi="Times New Roman"/>
          <w:sz w:val="28"/>
          <w:szCs w:val="28"/>
        </w:rPr>
        <w:t>.</w:t>
      </w:r>
    </w:p>
    <w:p w:rsidR="0090621F" w:rsidRPr="00521BBA" w:rsidRDefault="0090621F" w:rsidP="0090621F">
      <w:pPr>
        <w:numPr>
          <w:ilvl w:val="0"/>
          <w:numId w:val="1"/>
        </w:numPr>
        <w:tabs>
          <w:tab w:val="num" w:pos="360"/>
          <w:tab w:val="left" w:pos="540"/>
          <w:tab w:val="left" w:pos="993"/>
        </w:tabs>
        <w:spacing w:after="0" w:line="360" w:lineRule="auto"/>
        <w:ind w:left="0" w:firstLine="567"/>
        <w:jc w:val="both"/>
        <w:outlineLvl w:val="0"/>
        <w:rPr>
          <w:rFonts w:ascii="Times New Roman" w:hAnsi="Times New Roman"/>
          <w:sz w:val="28"/>
          <w:szCs w:val="28"/>
        </w:rPr>
      </w:pPr>
      <w:r w:rsidRPr="00521BBA">
        <w:rPr>
          <w:rFonts w:ascii="Times New Roman" w:hAnsi="Times New Roman"/>
          <w:sz w:val="28"/>
          <w:szCs w:val="28"/>
        </w:rPr>
        <w:t>После осуществления оплаты заявитель направляет в орган, осуществляющий государственную регистрацию прав, платежный документ в виде электронного документа.</w:t>
      </w:r>
    </w:p>
    <w:p w:rsidR="0090621F" w:rsidRPr="00521BBA" w:rsidRDefault="0090621F" w:rsidP="0090621F">
      <w:pPr>
        <w:numPr>
          <w:ilvl w:val="0"/>
          <w:numId w:val="1"/>
        </w:numPr>
        <w:tabs>
          <w:tab w:val="num" w:pos="360"/>
          <w:tab w:val="left" w:pos="540"/>
          <w:tab w:val="left" w:pos="993"/>
        </w:tabs>
        <w:spacing w:after="0" w:line="360" w:lineRule="auto"/>
        <w:ind w:left="0" w:firstLine="567"/>
        <w:jc w:val="both"/>
        <w:outlineLvl w:val="0"/>
        <w:rPr>
          <w:rFonts w:ascii="Times New Roman" w:hAnsi="Times New Roman"/>
          <w:sz w:val="28"/>
          <w:szCs w:val="28"/>
        </w:rPr>
      </w:pPr>
      <w:proofErr w:type="gramStart"/>
      <w:r w:rsidRPr="00521BBA">
        <w:rPr>
          <w:rFonts w:ascii="Times New Roman" w:hAnsi="Times New Roman"/>
          <w:sz w:val="28"/>
          <w:szCs w:val="28"/>
        </w:rPr>
        <w:t xml:space="preserve">Представление платежного документа в указанном в настоящем пункте случае не требуется, если оплата осуществлена путем перечисления денежных средств через организацию, имеющую право на осуществление расчетов по поручению физических и юридических лиц по их банковским счетам, на осуществление переводов денежных средств по поручению физических лиц без открытия банковских счетов, на осуществление </w:t>
      </w:r>
      <w:r w:rsidRPr="00521BBA">
        <w:rPr>
          <w:rFonts w:ascii="Times New Roman" w:hAnsi="Times New Roman"/>
          <w:sz w:val="28"/>
          <w:szCs w:val="28"/>
        </w:rPr>
        <w:lastRenderedPageBreak/>
        <w:t>почтовых переводов, с которой органом, осуществляющим государственную регистрацию прав, в</w:t>
      </w:r>
      <w:proofErr w:type="gramEnd"/>
      <w:r w:rsidRPr="00521BBA">
        <w:rPr>
          <w:rFonts w:ascii="Times New Roman" w:hAnsi="Times New Roman"/>
          <w:sz w:val="28"/>
          <w:szCs w:val="28"/>
        </w:rPr>
        <w:t xml:space="preserve"> </w:t>
      </w:r>
      <w:proofErr w:type="gramStart"/>
      <w:r w:rsidRPr="00521BBA">
        <w:rPr>
          <w:rFonts w:ascii="Times New Roman" w:hAnsi="Times New Roman"/>
          <w:sz w:val="28"/>
          <w:szCs w:val="28"/>
        </w:rPr>
        <w:t>соответствии</w:t>
      </w:r>
      <w:proofErr w:type="gramEnd"/>
      <w:r w:rsidRPr="00521BBA">
        <w:rPr>
          <w:rFonts w:ascii="Times New Roman" w:hAnsi="Times New Roman"/>
          <w:sz w:val="28"/>
          <w:szCs w:val="28"/>
        </w:rPr>
        <w:t xml:space="preserve"> с законодательством Российской Федерации заключен договор (соглашение) о приеме платежей от физических и юридических лиц или о порядке выплаты почтовых переводов (далее - расчетная организация).</w:t>
      </w:r>
    </w:p>
    <w:p w:rsidR="0090621F" w:rsidRPr="00CF4AB6" w:rsidRDefault="0090621F" w:rsidP="0090621F">
      <w:pPr>
        <w:numPr>
          <w:ilvl w:val="0"/>
          <w:numId w:val="1"/>
        </w:numPr>
        <w:tabs>
          <w:tab w:val="num" w:pos="360"/>
          <w:tab w:val="left" w:pos="540"/>
          <w:tab w:val="left" w:pos="993"/>
        </w:tabs>
        <w:spacing w:after="0" w:line="360" w:lineRule="auto"/>
        <w:ind w:left="0" w:firstLine="567"/>
        <w:jc w:val="both"/>
        <w:outlineLvl w:val="0"/>
        <w:rPr>
          <w:rFonts w:ascii="Times New Roman" w:hAnsi="Times New Roman"/>
          <w:sz w:val="28"/>
          <w:szCs w:val="28"/>
        </w:rPr>
      </w:pPr>
      <w:r w:rsidRPr="00521BBA">
        <w:rPr>
          <w:rFonts w:ascii="Times New Roman" w:hAnsi="Times New Roman"/>
          <w:sz w:val="28"/>
          <w:szCs w:val="28"/>
        </w:rPr>
        <w:t xml:space="preserve">Перечень расчетных организаций, заключивших договоры (соглашения) о приеме платежей за предоставление сведений посредством </w:t>
      </w:r>
      <w:r>
        <w:rPr>
          <w:rFonts w:ascii="Times New Roman" w:hAnsi="Times New Roman"/>
          <w:sz w:val="28"/>
          <w:szCs w:val="28"/>
        </w:rPr>
        <w:t xml:space="preserve">обеспечения </w:t>
      </w:r>
      <w:r w:rsidRPr="00521BBA">
        <w:rPr>
          <w:rFonts w:ascii="Times New Roman" w:hAnsi="Times New Roman"/>
          <w:sz w:val="28"/>
          <w:szCs w:val="28"/>
        </w:rPr>
        <w:t>доступа, или о порядке выплаты почтовых переводов, предложение о заключении таких договоров (соглашений), содержащее все существенные условия договора (публичная оферта), размещаются на официальном сайте, а также в помещениях, в которых осуществляется прием заявителей при личном обращении.</w:t>
      </w:r>
    </w:p>
    <w:p w:rsidR="0090621F" w:rsidRDefault="0090621F" w:rsidP="0090621F">
      <w:pPr>
        <w:numPr>
          <w:ilvl w:val="0"/>
          <w:numId w:val="1"/>
        </w:numPr>
        <w:tabs>
          <w:tab w:val="num" w:pos="360"/>
          <w:tab w:val="left" w:pos="540"/>
          <w:tab w:val="left" w:pos="993"/>
        </w:tabs>
        <w:spacing w:after="0" w:line="360" w:lineRule="auto"/>
        <w:ind w:left="0" w:firstLine="567"/>
        <w:jc w:val="both"/>
        <w:outlineLvl w:val="0"/>
        <w:rPr>
          <w:rFonts w:ascii="Times New Roman" w:hAnsi="Times New Roman"/>
          <w:sz w:val="28"/>
          <w:szCs w:val="28"/>
        </w:rPr>
      </w:pPr>
      <w:r>
        <w:rPr>
          <w:rFonts w:ascii="Times New Roman" w:hAnsi="Times New Roman"/>
          <w:sz w:val="28"/>
          <w:szCs w:val="28"/>
        </w:rPr>
        <w:t>Днем осуществления оплаты считается:</w:t>
      </w:r>
    </w:p>
    <w:p w:rsidR="0090621F" w:rsidRPr="003D66A4" w:rsidRDefault="0090621F" w:rsidP="0090621F">
      <w:pPr>
        <w:pStyle w:val="ConsPlusNormal"/>
        <w:widowControl/>
        <w:spacing w:line="360" w:lineRule="auto"/>
        <w:ind w:firstLine="567"/>
        <w:jc w:val="both"/>
        <w:rPr>
          <w:rFonts w:ascii="Times New Roman" w:hAnsi="Times New Roman" w:cs="Times New Roman"/>
          <w:sz w:val="28"/>
          <w:szCs w:val="28"/>
        </w:rPr>
      </w:pPr>
      <w:r w:rsidRPr="003D66A4">
        <w:rPr>
          <w:rFonts w:ascii="Times New Roman" w:hAnsi="Times New Roman" w:cs="Times New Roman"/>
          <w:sz w:val="28"/>
          <w:szCs w:val="28"/>
        </w:rPr>
        <w:t>день получения органом, осуществляющим государственную регистрацию прав, платежного документа об оплате за предоставление сведений посредством обеспечения доступа;</w:t>
      </w:r>
    </w:p>
    <w:p w:rsidR="0090621F" w:rsidRDefault="0090621F" w:rsidP="0090621F">
      <w:pPr>
        <w:pStyle w:val="ConsPlusNormal"/>
        <w:widowControl/>
        <w:spacing w:line="360" w:lineRule="auto"/>
        <w:ind w:firstLine="567"/>
        <w:jc w:val="both"/>
        <w:rPr>
          <w:rFonts w:ascii="Times New Roman" w:hAnsi="Times New Roman" w:cs="Times New Roman"/>
          <w:sz w:val="28"/>
          <w:szCs w:val="28"/>
        </w:rPr>
      </w:pPr>
      <w:r w:rsidRPr="003D66A4">
        <w:rPr>
          <w:rFonts w:ascii="Times New Roman" w:hAnsi="Times New Roman" w:cs="Times New Roman"/>
          <w:sz w:val="28"/>
          <w:szCs w:val="28"/>
        </w:rPr>
        <w:t>рабочий день, следующий за днем перечисления денежных средств расчетной организацией;</w:t>
      </w:r>
    </w:p>
    <w:p w:rsidR="0090621F" w:rsidRDefault="0090621F" w:rsidP="0090621F">
      <w:pPr>
        <w:numPr>
          <w:ilvl w:val="0"/>
          <w:numId w:val="1"/>
        </w:numPr>
        <w:tabs>
          <w:tab w:val="num" w:pos="360"/>
          <w:tab w:val="left" w:pos="540"/>
          <w:tab w:val="left" w:pos="993"/>
        </w:tabs>
        <w:spacing w:after="0" w:line="360" w:lineRule="auto"/>
        <w:ind w:left="0" w:firstLine="567"/>
        <w:jc w:val="both"/>
        <w:outlineLvl w:val="0"/>
        <w:rPr>
          <w:rFonts w:ascii="Times New Roman" w:hAnsi="Times New Roman"/>
          <w:sz w:val="28"/>
          <w:szCs w:val="28"/>
        </w:rPr>
      </w:pPr>
      <w:r>
        <w:rPr>
          <w:rFonts w:ascii="Times New Roman" w:hAnsi="Times New Roman"/>
          <w:sz w:val="28"/>
          <w:szCs w:val="28"/>
        </w:rPr>
        <w:t>Срок, в течение которого заявителю предоставляется возможность использования ключей доступа (далее – срок действия ключей доступа), составляет один календарный год со дня осуществления заявителем оплаты за предоставление сведений, содержащихся в ЕГРП, посредством обеспечения доступа к информационному ресурсу.</w:t>
      </w:r>
    </w:p>
    <w:p w:rsidR="0090621F" w:rsidRDefault="0090621F" w:rsidP="0090621F">
      <w:pPr>
        <w:numPr>
          <w:ilvl w:val="0"/>
          <w:numId w:val="1"/>
        </w:numPr>
        <w:tabs>
          <w:tab w:val="num" w:pos="360"/>
          <w:tab w:val="left" w:pos="540"/>
          <w:tab w:val="left" w:pos="993"/>
        </w:tabs>
        <w:spacing w:after="0" w:line="360" w:lineRule="auto"/>
        <w:ind w:left="0" w:firstLine="567"/>
        <w:jc w:val="both"/>
        <w:outlineLvl w:val="0"/>
        <w:rPr>
          <w:rFonts w:ascii="Times New Roman" w:hAnsi="Times New Roman"/>
          <w:sz w:val="28"/>
          <w:szCs w:val="28"/>
        </w:rPr>
      </w:pPr>
      <w:r>
        <w:rPr>
          <w:rFonts w:ascii="Times New Roman" w:hAnsi="Times New Roman"/>
          <w:sz w:val="28"/>
          <w:szCs w:val="28"/>
        </w:rPr>
        <w:t>По истечении срока действия ключей доступа предоставление сведений, содержащихся в ЕГРП, посредством обеспечения доступа к информационному ресурсу органом, осуществляющим государственную регистрацию прав, заявителю прекращается.</w:t>
      </w:r>
    </w:p>
    <w:p w:rsidR="0090621F" w:rsidRDefault="0090621F" w:rsidP="0090621F">
      <w:pPr>
        <w:tabs>
          <w:tab w:val="left" w:pos="540"/>
          <w:tab w:val="left" w:pos="993"/>
        </w:tabs>
        <w:spacing w:after="0" w:line="360" w:lineRule="auto"/>
        <w:ind w:firstLine="567"/>
        <w:jc w:val="both"/>
        <w:outlineLvl w:val="0"/>
        <w:rPr>
          <w:rFonts w:ascii="Times New Roman" w:hAnsi="Times New Roman"/>
          <w:sz w:val="28"/>
          <w:szCs w:val="28"/>
        </w:rPr>
      </w:pPr>
    </w:p>
    <w:p w:rsidR="0090621F" w:rsidRPr="00CF4AB6" w:rsidRDefault="0090621F" w:rsidP="0090621F">
      <w:pPr>
        <w:spacing w:after="0" w:line="240" w:lineRule="auto"/>
        <w:ind w:firstLine="567"/>
        <w:jc w:val="center"/>
        <w:outlineLvl w:val="0"/>
        <w:rPr>
          <w:rFonts w:ascii="Times New Roman" w:hAnsi="Times New Roman"/>
          <w:color w:val="000000"/>
          <w:sz w:val="28"/>
          <w:szCs w:val="28"/>
        </w:rPr>
      </w:pPr>
      <w:r w:rsidRPr="00CF4AB6">
        <w:rPr>
          <w:rFonts w:ascii="Times New Roman" w:hAnsi="Times New Roman"/>
          <w:sz w:val="28"/>
          <w:szCs w:val="28"/>
          <w:lang w:val="en-US"/>
        </w:rPr>
        <w:t>V</w:t>
      </w:r>
      <w:r w:rsidRPr="00CF4AB6">
        <w:rPr>
          <w:rFonts w:ascii="Times New Roman" w:hAnsi="Times New Roman"/>
          <w:sz w:val="28"/>
          <w:szCs w:val="28"/>
        </w:rPr>
        <w:t xml:space="preserve">. Требования к </w:t>
      </w:r>
      <w:r w:rsidRPr="00CF4AB6">
        <w:rPr>
          <w:rFonts w:ascii="Times New Roman" w:hAnsi="Times New Roman"/>
          <w:color w:val="000000"/>
          <w:sz w:val="28"/>
          <w:szCs w:val="28"/>
        </w:rPr>
        <w:t>предоставлению сведений</w:t>
      </w:r>
      <w:r>
        <w:rPr>
          <w:rFonts w:ascii="Times New Roman" w:hAnsi="Times New Roman"/>
          <w:color w:val="000000"/>
          <w:sz w:val="28"/>
          <w:szCs w:val="28"/>
        </w:rPr>
        <w:t>, содержащихся в ЕГРП,</w:t>
      </w:r>
      <w:r w:rsidRPr="00CF4AB6">
        <w:rPr>
          <w:rFonts w:ascii="Times New Roman" w:hAnsi="Times New Roman"/>
          <w:color w:val="000000"/>
          <w:sz w:val="28"/>
          <w:szCs w:val="28"/>
        </w:rPr>
        <w:t xml:space="preserve"> посредством </w:t>
      </w:r>
      <w:r>
        <w:rPr>
          <w:rFonts w:ascii="Times New Roman" w:hAnsi="Times New Roman"/>
          <w:color w:val="000000"/>
          <w:sz w:val="28"/>
          <w:szCs w:val="28"/>
        </w:rPr>
        <w:t xml:space="preserve">обеспечения </w:t>
      </w:r>
      <w:r w:rsidRPr="00CF4AB6">
        <w:rPr>
          <w:rFonts w:ascii="Times New Roman" w:hAnsi="Times New Roman"/>
          <w:color w:val="000000"/>
          <w:sz w:val="28"/>
          <w:szCs w:val="28"/>
        </w:rPr>
        <w:t>доступа</w:t>
      </w:r>
    </w:p>
    <w:p w:rsidR="0090621F" w:rsidRPr="00CF4AB6" w:rsidRDefault="0090621F" w:rsidP="0090621F">
      <w:pPr>
        <w:pStyle w:val="ConsPlusNormal"/>
        <w:widowControl/>
        <w:ind w:firstLine="567"/>
        <w:jc w:val="both"/>
        <w:rPr>
          <w:rFonts w:ascii="Times New Roman" w:hAnsi="Times New Roman" w:cs="Times New Roman"/>
          <w:sz w:val="28"/>
          <w:szCs w:val="28"/>
        </w:rPr>
      </w:pPr>
    </w:p>
    <w:p w:rsidR="0090621F"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Pr>
          <w:rFonts w:ascii="Times New Roman" w:hAnsi="Times New Roman"/>
          <w:sz w:val="28"/>
          <w:szCs w:val="28"/>
        </w:rPr>
        <w:lastRenderedPageBreak/>
        <w:t>Предоставление с</w:t>
      </w:r>
      <w:r w:rsidRPr="007B770A">
        <w:rPr>
          <w:rFonts w:ascii="Times New Roman" w:hAnsi="Times New Roman"/>
          <w:sz w:val="28"/>
          <w:szCs w:val="28"/>
        </w:rPr>
        <w:t>ведени</w:t>
      </w:r>
      <w:r>
        <w:rPr>
          <w:rFonts w:ascii="Times New Roman" w:hAnsi="Times New Roman"/>
          <w:sz w:val="28"/>
          <w:szCs w:val="28"/>
        </w:rPr>
        <w:t>й</w:t>
      </w:r>
      <w:r>
        <w:rPr>
          <w:rFonts w:ascii="Times New Roman" w:hAnsi="Times New Roman"/>
          <w:color w:val="000000"/>
          <w:sz w:val="28"/>
          <w:szCs w:val="28"/>
        </w:rPr>
        <w:t>, содержащихся в ЕГРП,</w:t>
      </w:r>
      <w:r w:rsidRPr="007B770A">
        <w:rPr>
          <w:rFonts w:ascii="Times New Roman" w:hAnsi="Times New Roman"/>
          <w:sz w:val="28"/>
          <w:szCs w:val="28"/>
        </w:rPr>
        <w:t xml:space="preserve"> посредством </w:t>
      </w:r>
      <w:r>
        <w:rPr>
          <w:rFonts w:ascii="Times New Roman" w:hAnsi="Times New Roman"/>
          <w:sz w:val="28"/>
          <w:szCs w:val="28"/>
        </w:rPr>
        <w:t xml:space="preserve">обеспечения </w:t>
      </w:r>
      <w:r w:rsidRPr="007B770A">
        <w:rPr>
          <w:rFonts w:ascii="Times New Roman" w:hAnsi="Times New Roman"/>
          <w:sz w:val="28"/>
          <w:szCs w:val="28"/>
        </w:rPr>
        <w:t xml:space="preserve">доступа </w:t>
      </w:r>
      <w:r>
        <w:rPr>
          <w:rFonts w:ascii="Times New Roman" w:hAnsi="Times New Roman"/>
          <w:sz w:val="28"/>
          <w:szCs w:val="28"/>
        </w:rPr>
        <w:t xml:space="preserve">осуществляется </w:t>
      </w:r>
      <w:r w:rsidRPr="007B770A">
        <w:rPr>
          <w:rFonts w:ascii="Times New Roman" w:hAnsi="Times New Roman"/>
          <w:sz w:val="28"/>
          <w:szCs w:val="28"/>
        </w:rPr>
        <w:t>в объеме сведений, содержащихся в разделах ЕГРП.</w:t>
      </w:r>
    </w:p>
    <w:p w:rsidR="0090621F" w:rsidRDefault="0090621F" w:rsidP="0090621F">
      <w:pPr>
        <w:numPr>
          <w:ilvl w:val="0"/>
          <w:numId w:val="1"/>
        </w:numPr>
        <w:tabs>
          <w:tab w:val="num" w:pos="360"/>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Сведения, предоставляемые посредством обеспечения доступа к информационному ресурсу должны содержать информацию о дате последнего обновления сведений информационного ресурса.</w:t>
      </w:r>
    </w:p>
    <w:p w:rsidR="0090621F" w:rsidRPr="00CF4AB6"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Pr>
          <w:rFonts w:ascii="Times New Roman" w:hAnsi="Times New Roman"/>
          <w:sz w:val="28"/>
          <w:szCs w:val="28"/>
        </w:rPr>
        <w:t>В</w:t>
      </w:r>
      <w:r w:rsidRPr="00CF4AB6">
        <w:rPr>
          <w:rFonts w:ascii="Times New Roman" w:hAnsi="Times New Roman"/>
          <w:sz w:val="28"/>
          <w:szCs w:val="28"/>
        </w:rPr>
        <w:t xml:space="preserve"> целях предоставления сведений</w:t>
      </w:r>
      <w:r>
        <w:rPr>
          <w:rFonts w:ascii="Times New Roman" w:hAnsi="Times New Roman"/>
          <w:color w:val="000000"/>
          <w:sz w:val="28"/>
          <w:szCs w:val="28"/>
        </w:rPr>
        <w:t>, содержащихся в ЕГРП,</w:t>
      </w:r>
      <w:r w:rsidRPr="00CF4AB6">
        <w:rPr>
          <w:rFonts w:ascii="Times New Roman" w:hAnsi="Times New Roman"/>
          <w:sz w:val="28"/>
          <w:szCs w:val="28"/>
        </w:rPr>
        <w:t xml:space="preserve"> посредством </w:t>
      </w:r>
      <w:r>
        <w:rPr>
          <w:rFonts w:ascii="Times New Roman" w:hAnsi="Times New Roman"/>
          <w:sz w:val="28"/>
          <w:szCs w:val="28"/>
        </w:rPr>
        <w:t xml:space="preserve">обеспечения </w:t>
      </w:r>
      <w:r w:rsidRPr="00CF4AB6">
        <w:rPr>
          <w:rFonts w:ascii="Times New Roman" w:hAnsi="Times New Roman"/>
          <w:sz w:val="28"/>
          <w:szCs w:val="28"/>
        </w:rPr>
        <w:t>доступа,</w:t>
      </w:r>
      <w:r>
        <w:rPr>
          <w:rFonts w:ascii="Times New Roman" w:hAnsi="Times New Roman"/>
          <w:sz w:val="28"/>
          <w:szCs w:val="28"/>
        </w:rPr>
        <w:t xml:space="preserve"> не позднее следующего за днем осуществления оплаты дня </w:t>
      </w:r>
      <w:r w:rsidRPr="00CF4AB6">
        <w:rPr>
          <w:rFonts w:ascii="Times New Roman" w:hAnsi="Times New Roman"/>
          <w:sz w:val="28"/>
          <w:szCs w:val="28"/>
        </w:rPr>
        <w:t xml:space="preserve">орган, осуществляющий государственную регистрацию прав, </w:t>
      </w:r>
      <w:r>
        <w:rPr>
          <w:rFonts w:ascii="Times New Roman" w:hAnsi="Times New Roman"/>
          <w:sz w:val="28"/>
          <w:szCs w:val="28"/>
        </w:rPr>
        <w:t>предоставляет</w:t>
      </w:r>
      <w:r w:rsidRPr="00CF4AB6">
        <w:rPr>
          <w:rFonts w:ascii="Times New Roman" w:hAnsi="Times New Roman"/>
          <w:sz w:val="28"/>
          <w:szCs w:val="28"/>
        </w:rPr>
        <w:t xml:space="preserve"> </w:t>
      </w:r>
      <w:r>
        <w:rPr>
          <w:rFonts w:ascii="Times New Roman" w:hAnsi="Times New Roman"/>
          <w:sz w:val="28"/>
          <w:szCs w:val="28"/>
        </w:rPr>
        <w:t xml:space="preserve">заявителю </w:t>
      </w:r>
      <w:r w:rsidRPr="00CF4AB6">
        <w:rPr>
          <w:rFonts w:ascii="Times New Roman" w:hAnsi="Times New Roman"/>
          <w:sz w:val="28"/>
          <w:szCs w:val="28"/>
        </w:rPr>
        <w:t>возможность поиска объектов недвижимого имущества, сведения о которых содержатся в ЕГРП, по следующим критериям:</w:t>
      </w:r>
    </w:p>
    <w:p w:rsidR="0090621F" w:rsidRPr="00CF4AB6" w:rsidRDefault="0090621F" w:rsidP="0090621F">
      <w:pPr>
        <w:numPr>
          <w:ilvl w:val="1"/>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 кадастровый номер, ранее присвоенный государственный учетный номер (кадастровый, инвентарный или условный), условный номер объекта недвижимости, или часть одного из перечисленных номеров;</w:t>
      </w:r>
    </w:p>
    <w:p w:rsidR="0090621F" w:rsidRPr="00CF4AB6" w:rsidRDefault="0090621F" w:rsidP="0090621F">
      <w:pPr>
        <w:numPr>
          <w:ilvl w:val="1"/>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 номер государственной регистрации права, ограничения (обременения) права</w:t>
      </w:r>
      <w:r>
        <w:rPr>
          <w:rFonts w:ascii="Times New Roman" w:hAnsi="Times New Roman"/>
          <w:sz w:val="28"/>
          <w:szCs w:val="28"/>
        </w:rPr>
        <w:t xml:space="preserve"> или часть такого номера</w:t>
      </w:r>
      <w:r w:rsidRPr="00CF4AB6">
        <w:rPr>
          <w:rFonts w:ascii="Times New Roman" w:hAnsi="Times New Roman"/>
          <w:sz w:val="28"/>
          <w:szCs w:val="28"/>
        </w:rPr>
        <w:t>;</w:t>
      </w:r>
    </w:p>
    <w:p w:rsidR="0090621F" w:rsidRPr="00CF4AB6" w:rsidRDefault="0090621F" w:rsidP="0090621F">
      <w:pPr>
        <w:numPr>
          <w:ilvl w:val="1"/>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 адрес (местоположение) объекта недвижимости или его часть;</w:t>
      </w:r>
    </w:p>
    <w:p w:rsidR="0090621F" w:rsidRPr="00CF4AB6" w:rsidRDefault="0090621F" w:rsidP="0090621F">
      <w:pPr>
        <w:numPr>
          <w:ilvl w:val="1"/>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 дата государственной регистрации права, ограничения (обременения) права</w:t>
      </w:r>
      <w:r>
        <w:rPr>
          <w:rFonts w:ascii="Times New Roman" w:hAnsi="Times New Roman"/>
          <w:sz w:val="28"/>
          <w:szCs w:val="28"/>
        </w:rPr>
        <w:t xml:space="preserve"> или диапазон дат</w:t>
      </w:r>
      <w:r w:rsidRPr="00CF4AB6">
        <w:rPr>
          <w:rFonts w:ascii="Times New Roman" w:hAnsi="Times New Roman"/>
          <w:sz w:val="28"/>
          <w:szCs w:val="28"/>
        </w:rPr>
        <w:t>;</w:t>
      </w:r>
    </w:p>
    <w:p w:rsidR="0090621F" w:rsidRPr="00CF4AB6" w:rsidRDefault="0090621F" w:rsidP="0090621F">
      <w:pPr>
        <w:numPr>
          <w:ilvl w:val="1"/>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 категория земельного участка;</w:t>
      </w:r>
    </w:p>
    <w:p w:rsidR="0090621F" w:rsidRPr="00CF4AB6" w:rsidRDefault="0090621F" w:rsidP="0090621F">
      <w:pPr>
        <w:numPr>
          <w:ilvl w:val="1"/>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 вид разрешенного использования земельного участка;</w:t>
      </w:r>
    </w:p>
    <w:p w:rsidR="0090621F" w:rsidRPr="00CF4AB6" w:rsidRDefault="0090621F" w:rsidP="0090621F">
      <w:pPr>
        <w:numPr>
          <w:ilvl w:val="1"/>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 назначение здания или помещения (жилое, нежилое);</w:t>
      </w:r>
    </w:p>
    <w:p w:rsidR="0090621F" w:rsidRDefault="0090621F" w:rsidP="0090621F">
      <w:pPr>
        <w:numPr>
          <w:ilvl w:val="1"/>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 общая площадь</w:t>
      </w:r>
      <w:r>
        <w:rPr>
          <w:rFonts w:ascii="Times New Roman" w:hAnsi="Times New Roman"/>
          <w:sz w:val="28"/>
          <w:szCs w:val="28"/>
        </w:rPr>
        <w:t xml:space="preserve"> или диапазон площадей</w:t>
      </w:r>
      <w:r w:rsidRPr="00CF4AB6">
        <w:rPr>
          <w:rFonts w:ascii="Times New Roman" w:hAnsi="Times New Roman"/>
          <w:sz w:val="28"/>
          <w:szCs w:val="28"/>
        </w:rPr>
        <w:t>;</w:t>
      </w:r>
    </w:p>
    <w:p w:rsidR="0090621F"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proofErr w:type="gramStart"/>
      <w:r>
        <w:rPr>
          <w:rFonts w:ascii="Times New Roman" w:hAnsi="Times New Roman"/>
          <w:sz w:val="28"/>
          <w:szCs w:val="28"/>
        </w:rPr>
        <w:t xml:space="preserve">Заявителям, указанным в пункте 3 статьи 7 Закона, в случае представления такими заявителями в соответствии с настоящим Порядком в орган, осуществляющий государственную регистрацию прав, запроса о предоставлении доступа к сведениям ограниченного доступа предоставляется возможность осуществления поиска сведений, содержащихся в ЕГРП, по следующим критериям, идентифицирующим </w:t>
      </w:r>
      <w:r>
        <w:rPr>
          <w:rFonts w:ascii="Times New Roman" w:hAnsi="Times New Roman"/>
          <w:sz w:val="28"/>
          <w:szCs w:val="28"/>
        </w:rPr>
        <w:lastRenderedPageBreak/>
        <w:t>правообладателя объектов недвижимости, сведения о которых предоставляются:</w:t>
      </w:r>
      <w:proofErr w:type="gramEnd"/>
    </w:p>
    <w:p w:rsidR="0090621F" w:rsidRDefault="0090621F" w:rsidP="0090621F">
      <w:pPr>
        <w:numPr>
          <w:ilvl w:val="1"/>
          <w:numId w:val="1"/>
        </w:numPr>
        <w:tabs>
          <w:tab w:val="left" w:pos="540"/>
          <w:tab w:val="left" w:pos="993"/>
        </w:tabs>
        <w:spacing w:after="0" w:line="360" w:lineRule="auto"/>
        <w:ind w:left="0" w:firstLine="567"/>
        <w:jc w:val="both"/>
        <w:outlineLvl w:val="0"/>
        <w:rPr>
          <w:rFonts w:ascii="Times New Roman" w:hAnsi="Times New Roman"/>
          <w:sz w:val="28"/>
          <w:szCs w:val="28"/>
        </w:rPr>
      </w:pPr>
      <w:r w:rsidRPr="009D0B74">
        <w:rPr>
          <w:rFonts w:ascii="Times New Roman" w:hAnsi="Times New Roman"/>
          <w:sz w:val="28"/>
          <w:szCs w:val="28"/>
        </w:rPr>
        <w:t xml:space="preserve"> страхово</w:t>
      </w:r>
      <w:r>
        <w:rPr>
          <w:rFonts w:ascii="Times New Roman" w:hAnsi="Times New Roman"/>
          <w:sz w:val="28"/>
          <w:szCs w:val="28"/>
        </w:rPr>
        <w:t>й</w:t>
      </w:r>
      <w:r w:rsidRPr="009D0B74">
        <w:rPr>
          <w:rFonts w:ascii="Times New Roman" w:hAnsi="Times New Roman"/>
          <w:sz w:val="28"/>
          <w:szCs w:val="28"/>
        </w:rPr>
        <w:t xml:space="preserve"> номер индивидуального лицевого счета застрахованного лица в системе обязательного пенсионного страхования Российской Федерации (СНИЛС)</w:t>
      </w:r>
      <w:r>
        <w:rPr>
          <w:rFonts w:ascii="Times New Roman" w:hAnsi="Times New Roman"/>
          <w:sz w:val="28"/>
          <w:szCs w:val="28"/>
        </w:rPr>
        <w:t xml:space="preserve"> для случаев, когда правообладателем, является физическое лицо;</w:t>
      </w:r>
    </w:p>
    <w:p w:rsidR="0090621F" w:rsidRDefault="0090621F" w:rsidP="0090621F">
      <w:pPr>
        <w:numPr>
          <w:ilvl w:val="1"/>
          <w:numId w:val="1"/>
        </w:numPr>
        <w:tabs>
          <w:tab w:val="left" w:pos="540"/>
          <w:tab w:val="left" w:pos="993"/>
        </w:tabs>
        <w:spacing w:after="0" w:line="360" w:lineRule="auto"/>
        <w:ind w:left="0" w:firstLine="567"/>
        <w:jc w:val="both"/>
        <w:outlineLvl w:val="0"/>
        <w:rPr>
          <w:rFonts w:ascii="Times New Roman" w:hAnsi="Times New Roman"/>
          <w:sz w:val="28"/>
          <w:szCs w:val="28"/>
        </w:rPr>
      </w:pPr>
      <w:r w:rsidRPr="009D0B74">
        <w:rPr>
          <w:rFonts w:ascii="Times New Roman" w:hAnsi="Times New Roman"/>
          <w:sz w:val="28"/>
          <w:szCs w:val="28"/>
        </w:rPr>
        <w:t>фамили</w:t>
      </w:r>
      <w:r>
        <w:rPr>
          <w:rFonts w:ascii="Times New Roman" w:hAnsi="Times New Roman"/>
          <w:sz w:val="28"/>
          <w:szCs w:val="28"/>
        </w:rPr>
        <w:t>я</w:t>
      </w:r>
      <w:r w:rsidRPr="009D0B74">
        <w:rPr>
          <w:rFonts w:ascii="Times New Roman" w:hAnsi="Times New Roman"/>
          <w:sz w:val="28"/>
          <w:szCs w:val="28"/>
        </w:rPr>
        <w:t>, им</w:t>
      </w:r>
      <w:r>
        <w:rPr>
          <w:rFonts w:ascii="Times New Roman" w:hAnsi="Times New Roman"/>
          <w:sz w:val="28"/>
          <w:szCs w:val="28"/>
        </w:rPr>
        <w:t>я</w:t>
      </w:r>
      <w:r w:rsidRPr="009D0B74">
        <w:rPr>
          <w:rFonts w:ascii="Times New Roman" w:hAnsi="Times New Roman"/>
          <w:sz w:val="28"/>
          <w:szCs w:val="28"/>
        </w:rPr>
        <w:t>, отчеств</w:t>
      </w:r>
      <w:r>
        <w:rPr>
          <w:rFonts w:ascii="Times New Roman" w:hAnsi="Times New Roman"/>
          <w:sz w:val="28"/>
          <w:szCs w:val="28"/>
        </w:rPr>
        <w:t>о</w:t>
      </w:r>
      <w:r w:rsidRPr="009D0B74">
        <w:rPr>
          <w:rFonts w:ascii="Times New Roman" w:hAnsi="Times New Roman"/>
          <w:sz w:val="28"/>
          <w:szCs w:val="28"/>
        </w:rPr>
        <w:t>, дат</w:t>
      </w:r>
      <w:r>
        <w:rPr>
          <w:rFonts w:ascii="Times New Roman" w:hAnsi="Times New Roman"/>
          <w:sz w:val="28"/>
          <w:szCs w:val="28"/>
        </w:rPr>
        <w:t>а</w:t>
      </w:r>
      <w:r w:rsidRPr="009D0B74">
        <w:rPr>
          <w:rFonts w:ascii="Times New Roman" w:hAnsi="Times New Roman"/>
          <w:sz w:val="28"/>
          <w:szCs w:val="28"/>
        </w:rPr>
        <w:t xml:space="preserve"> рождения правообладателя и реквизит</w:t>
      </w:r>
      <w:r>
        <w:rPr>
          <w:rFonts w:ascii="Times New Roman" w:hAnsi="Times New Roman"/>
          <w:sz w:val="28"/>
          <w:szCs w:val="28"/>
        </w:rPr>
        <w:t>ы</w:t>
      </w:r>
      <w:r w:rsidRPr="009D0B74">
        <w:rPr>
          <w:rFonts w:ascii="Times New Roman" w:hAnsi="Times New Roman"/>
          <w:sz w:val="28"/>
          <w:szCs w:val="28"/>
        </w:rPr>
        <w:t xml:space="preserve"> документа, удостоверяющего личность </w:t>
      </w:r>
      <w:r>
        <w:rPr>
          <w:rFonts w:ascii="Times New Roman" w:hAnsi="Times New Roman"/>
          <w:sz w:val="28"/>
          <w:szCs w:val="28"/>
        </w:rPr>
        <w:t>для случаев, когда правообладателем, является физическое лицо;</w:t>
      </w:r>
    </w:p>
    <w:p w:rsidR="0090621F" w:rsidRDefault="0090621F" w:rsidP="0090621F">
      <w:pPr>
        <w:numPr>
          <w:ilvl w:val="1"/>
          <w:numId w:val="1"/>
        </w:numPr>
        <w:tabs>
          <w:tab w:val="left" w:pos="540"/>
          <w:tab w:val="left" w:pos="993"/>
        </w:tabs>
        <w:spacing w:after="0" w:line="360" w:lineRule="auto"/>
        <w:ind w:left="0" w:firstLine="567"/>
        <w:jc w:val="both"/>
        <w:outlineLvl w:val="0"/>
        <w:rPr>
          <w:rFonts w:ascii="Times New Roman" w:hAnsi="Times New Roman"/>
          <w:sz w:val="28"/>
          <w:szCs w:val="28"/>
        </w:rPr>
      </w:pPr>
      <w:r>
        <w:rPr>
          <w:rFonts w:ascii="Times New Roman" w:hAnsi="Times New Roman"/>
          <w:sz w:val="28"/>
          <w:szCs w:val="28"/>
        </w:rPr>
        <w:t>н</w:t>
      </w:r>
      <w:r w:rsidRPr="00F4087B">
        <w:rPr>
          <w:rFonts w:ascii="Times New Roman" w:hAnsi="Times New Roman"/>
          <w:sz w:val="28"/>
          <w:szCs w:val="28"/>
        </w:rPr>
        <w:t>аименовани</w:t>
      </w:r>
      <w:r>
        <w:rPr>
          <w:rFonts w:ascii="Times New Roman" w:hAnsi="Times New Roman"/>
          <w:sz w:val="28"/>
          <w:szCs w:val="28"/>
        </w:rPr>
        <w:t>е</w:t>
      </w:r>
      <w:r w:rsidRPr="00F4087B">
        <w:rPr>
          <w:rFonts w:ascii="Times New Roman" w:hAnsi="Times New Roman"/>
          <w:sz w:val="28"/>
          <w:szCs w:val="28"/>
        </w:rPr>
        <w:t xml:space="preserve"> </w:t>
      </w:r>
      <w:r>
        <w:rPr>
          <w:rFonts w:ascii="Times New Roman" w:hAnsi="Times New Roman"/>
          <w:sz w:val="28"/>
          <w:szCs w:val="28"/>
        </w:rPr>
        <w:t>организации и</w:t>
      </w:r>
      <w:r w:rsidRPr="00F4087B">
        <w:rPr>
          <w:rFonts w:ascii="Times New Roman" w:hAnsi="Times New Roman"/>
          <w:sz w:val="28"/>
          <w:szCs w:val="28"/>
        </w:rPr>
        <w:t xml:space="preserve"> идентификационный номер налогоплательщика (ИНН)</w:t>
      </w:r>
      <w:r>
        <w:rPr>
          <w:rFonts w:ascii="Times New Roman" w:hAnsi="Times New Roman"/>
          <w:sz w:val="28"/>
          <w:szCs w:val="28"/>
        </w:rPr>
        <w:t xml:space="preserve"> для случаев, когда правообладателем, является организация.</w:t>
      </w:r>
    </w:p>
    <w:p w:rsidR="0090621F" w:rsidRPr="00CF4AB6" w:rsidRDefault="0090621F" w:rsidP="0090621F">
      <w:pPr>
        <w:numPr>
          <w:ilvl w:val="0"/>
          <w:numId w:val="1"/>
        </w:numPr>
        <w:tabs>
          <w:tab w:val="left" w:pos="540"/>
          <w:tab w:val="left" w:pos="993"/>
          <w:tab w:val="num" w:pos="135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Предоставление сведений</w:t>
      </w:r>
      <w:r>
        <w:rPr>
          <w:rFonts w:ascii="Times New Roman" w:hAnsi="Times New Roman"/>
          <w:color w:val="000000"/>
          <w:sz w:val="28"/>
          <w:szCs w:val="28"/>
        </w:rPr>
        <w:t>, содержащихся в ЕГРП,</w:t>
      </w:r>
      <w:r w:rsidRPr="00CF4AB6">
        <w:rPr>
          <w:rFonts w:ascii="Times New Roman" w:hAnsi="Times New Roman"/>
          <w:sz w:val="28"/>
          <w:szCs w:val="28"/>
        </w:rPr>
        <w:t xml:space="preserve"> посредством </w:t>
      </w:r>
      <w:r>
        <w:rPr>
          <w:rFonts w:ascii="Times New Roman" w:hAnsi="Times New Roman"/>
          <w:sz w:val="28"/>
          <w:szCs w:val="28"/>
        </w:rPr>
        <w:t xml:space="preserve">обеспечения </w:t>
      </w:r>
      <w:r w:rsidRPr="00CF4AB6">
        <w:rPr>
          <w:rFonts w:ascii="Times New Roman" w:hAnsi="Times New Roman"/>
          <w:sz w:val="28"/>
          <w:szCs w:val="28"/>
        </w:rPr>
        <w:t>доступа осуществляется следующи</w:t>
      </w:r>
      <w:r>
        <w:rPr>
          <w:rFonts w:ascii="Times New Roman" w:hAnsi="Times New Roman"/>
          <w:sz w:val="28"/>
          <w:szCs w:val="28"/>
        </w:rPr>
        <w:t>ми</w:t>
      </w:r>
      <w:r w:rsidRPr="00CF4AB6">
        <w:rPr>
          <w:rFonts w:ascii="Times New Roman" w:hAnsi="Times New Roman"/>
          <w:sz w:val="28"/>
          <w:szCs w:val="28"/>
        </w:rPr>
        <w:t xml:space="preserve"> способ</w:t>
      </w:r>
      <w:r>
        <w:rPr>
          <w:rFonts w:ascii="Times New Roman" w:hAnsi="Times New Roman"/>
          <w:sz w:val="28"/>
          <w:szCs w:val="28"/>
        </w:rPr>
        <w:t>ами</w:t>
      </w:r>
      <w:r w:rsidRPr="00CF4AB6">
        <w:rPr>
          <w:rFonts w:ascii="Times New Roman" w:hAnsi="Times New Roman"/>
          <w:sz w:val="28"/>
          <w:szCs w:val="28"/>
        </w:rPr>
        <w:t>:</w:t>
      </w:r>
    </w:p>
    <w:p w:rsidR="0090621F" w:rsidRPr="00CF4AB6" w:rsidRDefault="0090621F" w:rsidP="0090621F">
      <w:pPr>
        <w:numPr>
          <w:ilvl w:val="0"/>
          <w:numId w:val="2"/>
        </w:numPr>
        <w:tabs>
          <w:tab w:val="left" w:pos="540"/>
          <w:tab w:val="left" w:pos="993"/>
        </w:tabs>
        <w:spacing w:after="0" w:line="360" w:lineRule="auto"/>
        <w:ind w:left="0" w:firstLine="567"/>
        <w:jc w:val="both"/>
        <w:outlineLvl w:val="0"/>
        <w:rPr>
          <w:rFonts w:ascii="Times New Roman" w:hAnsi="Times New Roman"/>
          <w:sz w:val="28"/>
          <w:szCs w:val="28"/>
        </w:rPr>
      </w:pPr>
      <w:r>
        <w:rPr>
          <w:rFonts w:ascii="Times New Roman" w:hAnsi="Times New Roman"/>
          <w:sz w:val="28"/>
          <w:szCs w:val="28"/>
        </w:rPr>
        <w:t xml:space="preserve">предоставление возможности </w:t>
      </w:r>
      <w:r w:rsidRPr="00CF4AB6">
        <w:rPr>
          <w:rFonts w:ascii="Times New Roman" w:hAnsi="Times New Roman"/>
          <w:sz w:val="28"/>
          <w:szCs w:val="28"/>
        </w:rPr>
        <w:t>просмотра сведений</w:t>
      </w:r>
      <w:r>
        <w:rPr>
          <w:rFonts w:ascii="Times New Roman" w:hAnsi="Times New Roman"/>
          <w:sz w:val="28"/>
          <w:szCs w:val="28"/>
        </w:rPr>
        <w:t>, содержащихся в ЕГРП</w:t>
      </w:r>
      <w:r w:rsidRPr="00CF4AB6">
        <w:rPr>
          <w:rFonts w:ascii="Times New Roman" w:hAnsi="Times New Roman"/>
          <w:sz w:val="28"/>
          <w:szCs w:val="28"/>
        </w:rPr>
        <w:t>;</w:t>
      </w:r>
    </w:p>
    <w:p w:rsidR="0090621F" w:rsidRPr="00CF4AB6" w:rsidRDefault="0090621F" w:rsidP="0090621F">
      <w:pPr>
        <w:numPr>
          <w:ilvl w:val="0"/>
          <w:numId w:val="2"/>
        </w:numPr>
        <w:tabs>
          <w:tab w:val="left" w:pos="540"/>
          <w:tab w:val="left" w:pos="993"/>
        </w:tabs>
        <w:spacing w:after="0" w:line="360" w:lineRule="auto"/>
        <w:ind w:left="0" w:firstLine="567"/>
        <w:jc w:val="both"/>
        <w:outlineLvl w:val="0"/>
        <w:rPr>
          <w:rFonts w:ascii="Times New Roman" w:hAnsi="Times New Roman"/>
          <w:sz w:val="28"/>
          <w:szCs w:val="28"/>
        </w:rPr>
      </w:pPr>
      <w:r>
        <w:rPr>
          <w:rFonts w:ascii="Times New Roman" w:hAnsi="Times New Roman"/>
          <w:sz w:val="28"/>
          <w:szCs w:val="28"/>
        </w:rPr>
        <w:t xml:space="preserve">предоставление возможности </w:t>
      </w:r>
      <w:r w:rsidRPr="00CF4AB6">
        <w:rPr>
          <w:rFonts w:ascii="Times New Roman" w:hAnsi="Times New Roman"/>
          <w:sz w:val="28"/>
          <w:szCs w:val="28"/>
        </w:rPr>
        <w:t>копирования сведений</w:t>
      </w:r>
      <w:r>
        <w:rPr>
          <w:rFonts w:ascii="Times New Roman" w:hAnsi="Times New Roman"/>
          <w:sz w:val="28"/>
          <w:szCs w:val="28"/>
        </w:rPr>
        <w:t>, содержащихся в ЕГРП</w:t>
      </w:r>
      <w:r w:rsidRPr="00CF4AB6">
        <w:rPr>
          <w:rFonts w:ascii="Times New Roman" w:hAnsi="Times New Roman"/>
          <w:sz w:val="28"/>
          <w:szCs w:val="28"/>
        </w:rPr>
        <w:t>;</w:t>
      </w:r>
    </w:p>
    <w:p w:rsidR="0090621F" w:rsidRDefault="0090621F" w:rsidP="0090621F">
      <w:pPr>
        <w:numPr>
          <w:ilvl w:val="0"/>
          <w:numId w:val="2"/>
        </w:numPr>
        <w:tabs>
          <w:tab w:val="left" w:pos="540"/>
          <w:tab w:val="left" w:pos="993"/>
        </w:tabs>
        <w:spacing w:after="0" w:line="360" w:lineRule="auto"/>
        <w:ind w:left="0" w:firstLine="567"/>
        <w:jc w:val="both"/>
        <w:outlineLvl w:val="0"/>
        <w:rPr>
          <w:rFonts w:ascii="Times New Roman" w:hAnsi="Times New Roman"/>
          <w:sz w:val="28"/>
          <w:szCs w:val="28"/>
        </w:rPr>
      </w:pPr>
      <w:r>
        <w:rPr>
          <w:rFonts w:ascii="Times New Roman" w:hAnsi="Times New Roman"/>
          <w:sz w:val="28"/>
          <w:szCs w:val="28"/>
        </w:rPr>
        <w:t xml:space="preserve"> направление </w:t>
      </w:r>
      <w:r w:rsidRPr="00CF4AB6">
        <w:rPr>
          <w:rFonts w:ascii="Times New Roman" w:hAnsi="Times New Roman"/>
          <w:sz w:val="28"/>
          <w:szCs w:val="28"/>
        </w:rPr>
        <w:t>уведомлений об изменении сведений</w:t>
      </w:r>
      <w:r>
        <w:rPr>
          <w:rFonts w:ascii="Times New Roman" w:hAnsi="Times New Roman"/>
          <w:sz w:val="28"/>
          <w:szCs w:val="28"/>
        </w:rPr>
        <w:t>, содержащихся в ЕГРП</w:t>
      </w:r>
      <w:r w:rsidRPr="00CF4AB6">
        <w:rPr>
          <w:rFonts w:ascii="Times New Roman" w:hAnsi="Times New Roman"/>
          <w:sz w:val="28"/>
          <w:szCs w:val="28"/>
        </w:rPr>
        <w:t xml:space="preserve">. </w:t>
      </w:r>
    </w:p>
    <w:p w:rsidR="0090621F"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 xml:space="preserve">Орган, осуществляющий государственную регистрацию прав, обеспечивает возможность неоднократного </w:t>
      </w:r>
      <w:r>
        <w:rPr>
          <w:rFonts w:ascii="Times New Roman" w:hAnsi="Times New Roman"/>
          <w:sz w:val="28"/>
          <w:szCs w:val="28"/>
        </w:rPr>
        <w:t xml:space="preserve">повторного </w:t>
      </w:r>
      <w:r w:rsidRPr="00CF4AB6">
        <w:rPr>
          <w:rFonts w:ascii="Times New Roman" w:hAnsi="Times New Roman"/>
          <w:sz w:val="28"/>
          <w:szCs w:val="28"/>
        </w:rPr>
        <w:t>просмотра и копирования сведений</w:t>
      </w:r>
      <w:r>
        <w:rPr>
          <w:rFonts w:ascii="Times New Roman" w:hAnsi="Times New Roman"/>
          <w:sz w:val="28"/>
          <w:szCs w:val="28"/>
        </w:rPr>
        <w:t>, содержащихся в ЕГРП</w:t>
      </w:r>
      <w:r w:rsidRPr="00CF4AB6">
        <w:rPr>
          <w:rFonts w:ascii="Times New Roman" w:hAnsi="Times New Roman"/>
          <w:sz w:val="28"/>
          <w:szCs w:val="28"/>
        </w:rPr>
        <w:t>, в течение 24 часов с момента их первого просмотра и (или) копирования</w:t>
      </w:r>
      <w:r>
        <w:rPr>
          <w:rFonts w:ascii="Times New Roman" w:hAnsi="Times New Roman"/>
          <w:sz w:val="28"/>
          <w:szCs w:val="28"/>
        </w:rPr>
        <w:t>.</w:t>
      </w:r>
    </w:p>
    <w:p w:rsidR="0090621F" w:rsidRDefault="0090621F" w:rsidP="0090621F">
      <w:pPr>
        <w:numPr>
          <w:ilvl w:val="0"/>
          <w:numId w:val="1"/>
        </w:numPr>
        <w:tabs>
          <w:tab w:val="left" w:pos="540"/>
          <w:tab w:val="left" w:pos="993"/>
        </w:tabs>
        <w:spacing w:after="0" w:line="360" w:lineRule="auto"/>
        <w:ind w:left="0" w:firstLine="567"/>
        <w:jc w:val="both"/>
        <w:outlineLvl w:val="0"/>
        <w:rPr>
          <w:rFonts w:ascii="Times New Roman" w:hAnsi="Times New Roman"/>
          <w:sz w:val="28"/>
          <w:szCs w:val="28"/>
        </w:rPr>
      </w:pPr>
      <w:proofErr w:type="gramStart"/>
      <w:r>
        <w:rPr>
          <w:rFonts w:ascii="Times New Roman" w:hAnsi="Times New Roman"/>
          <w:sz w:val="28"/>
          <w:szCs w:val="28"/>
        </w:rPr>
        <w:t xml:space="preserve">При просмотре, копировании сведений ограниченного доступа, а также при осуществлении поиска сведений, содержащихся в ЕГРП, по критериям, указанным пункте 42 Порядка, заявитель обязан использовать электронную цифровую подпись за исключением случаев представления заявителем - физическим лицом запроса о предоставлении доступа к сведениям ограниченного доступа в орган, осуществляющий </w:t>
      </w:r>
      <w:r>
        <w:rPr>
          <w:rFonts w:ascii="Times New Roman" w:hAnsi="Times New Roman"/>
          <w:sz w:val="28"/>
          <w:szCs w:val="28"/>
        </w:rPr>
        <w:lastRenderedPageBreak/>
        <w:t>государственную регистрацию прав, при личном обращении или путем почтового отправления.</w:t>
      </w:r>
      <w:proofErr w:type="gramEnd"/>
    </w:p>
    <w:p w:rsidR="0090621F" w:rsidRDefault="0090621F" w:rsidP="0090621F">
      <w:pPr>
        <w:tabs>
          <w:tab w:val="left" w:pos="540"/>
          <w:tab w:val="left" w:pos="993"/>
        </w:tabs>
        <w:spacing w:after="0" w:line="360" w:lineRule="auto"/>
        <w:ind w:firstLine="567"/>
        <w:jc w:val="both"/>
        <w:outlineLvl w:val="0"/>
        <w:rPr>
          <w:rFonts w:ascii="Times New Roman" w:hAnsi="Times New Roman"/>
          <w:sz w:val="28"/>
          <w:szCs w:val="28"/>
        </w:rPr>
      </w:pPr>
      <w:r>
        <w:rPr>
          <w:rFonts w:ascii="Times New Roman" w:hAnsi="Times New Roman"/>
          <w:sz w:val="28"/>
          <w:szCs w:val="28"/>
        </w:rPr>
        <w:t xml:space="preserve">Заявители, указанные в абзаце первом пункта 13 Порядка при просмотре, копировании сведений ограниченного доступа, а также при осуществлении поиска сведений, содержащихся в ЕГРП, по критериям, указанным в пункте </w:t>
      </w:r>
      <w:r w:rsidRPr="002B0D75">
        <w:rPr>
          <w:rFonts w:ascii="Times New Roman" w:hAnsi="Times New Roman"/>
          <w:sz w:val="28"/>
          <w:szCs w:val="28"/>
        </w:rPr>
        <w:t>4</w:t>
      </w:r>
      <w:r>
        <w:rPr>
          <w:rFonts w:ascii="Times New Roman" w:hAnsi="Times New Roman"/>
          <w:sz w:val="28"/>
          <w:szCs w:val="28"/>
        </w:rPr>
        <w:t>2 Порядка, в предусмотренной специальным разделом форме указывают основания истребования таких сведений,</w:t>
      </w:r>
      <w:r w:rsidRPr="000E0344">
        <w:rPr>
          <w:rFonts w:ascii="Times New Roman" w:hAnsi="Times New Roman"/>
          <w:sz w:val="28"/>
          <w:szCs w:val="28"/>
        </w:rPr>
        <w:t xml:space="preserve"> </w:t>
      </w:r>
      <w:r w:rsidRPr="007F482F">
        <w:rPr>
          <w:rFonts w:ascii="Times New Roman" w:hAnsi="Times New Roman"/>
          <w:sz w:val="28"/>
          <w:szCs w:val="28"/>
        </w:rPr>
        <w:t>предусмотренные пунктом 3 статьи 7 Закона</w:t>
      </w:r>
      <w:r>
        <w:rPr>
          <w:rFonts w:ascii="Times New Roman" w:hAnsi="Times New Roman"/>
          <w:sz w:val="28"/>
          <w:szCs w:val="28"/>
        </w:rPr>
        <w:t>:</w:t>
      </w:r>
    </w:p>
    <w:p w:rsidR="0090621F" w:rsidRPr="00CF4AB6" w:rsidRDefault="0090621F" w:rsidP="0090621F">
      <w:pPr>
        <w:tabs>
          <w:tab w:val="left" w:pos="540"/>
          <w:tab w:val="left" w:pos="900"/>
        </w:tabs>
        <w:spacing w:after="0" w:line="360" w:lineRule="auto"/>
        <w:ind w:firstLine="567"/>
        <w:jc w:val="both"/>
        <w:outlineLvl w:val="0"/>
        <w:rPr>
          <w:rFonts w:ascii="Times New Roman" w:hAnsi="Times New Roman"/>
          <w:sz w:val="28"/>
          <w:szCs w:val="28"/>
        </w:rPr>
      </w:pPr>
      <w:proofErr w:type="gramStart"/>
      <w:r>
        <w:rPr>
          <w:rFonts w:ascii="Times New Roman" w:hAnsi="Times New Roman"/>
          <w:sz w:val="28"/>
          <w:szCs w:val="28"/>
        </w:rPr>
        <w:t xml:space="preserve">1) </w:t>
      </w:r>
      <w:r w:rsidRPr="00CF4AB6">
        <w:rPr>
          <w:rFonts w:ascii="Times New Roman" w:hAnsi="Times New Roman"/>
          <w:sz w:val="28"/>
          <w:szCs w:val="28"/>
        </w:rPr>
        <w:t xml:space="preserve">вид (наименование) полномочия, осуществляемого в установленной сфере деятельности, в том числе </w:t>
      </w:r>
      <w:r>
        <w:rPr>
          <w:rFonts w:ascii="Times New Roman" w:hAnsi="Times New Roman"/>
          <w:sz w:val="28"/>
          <w:szCs w:val="28"/>
        </w:rPr>
        <w:t>наименование</w:t>
      </w:r>
      <w:r w:rsidRPr="00CF4AB6">
        <w:rPr>
          <w:rFonts w:ascii="Times New Roman" w:hAnsi="Times New Roman"/>
          <w:sz w:val="28"/>
          <w:szCs w:val="28"/>
        </w:rPr>
        <w:t xml:space="preserve"> государственной или муниципальной услуги, для осуществления которого (предоставления которой) запрашиваются сведения (для заявителя – руководителя или заместителя руководителя федерального органа исполнительной власти, руководителя или заместителя руководителя территориального органа федерального органа исполнительной власти, руководителя или заместителя руководителя органа государственной власти субъекта Российской Федерации, руководителя или заместителя руководителя органа местного</w:t>
      </w:r>
      <w:proofErr w:type="gramEnd"/>
      <w:r w:rsidRPr="00CF4AB6">
        <w:rPr>
          <w:rFonts w:ascii="Times New Roman" w:hAnsi="Times New Roman"/>
          <w:sz w:val="28"/>
          <w:szCs w:val="28"/>
        </w:rPr>
        <w:t xml:space="preserve"> самоуправления);</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CF4AB6">
        <w:rPr>
          <w:rFonts w:ascii="Times New Roman" w:hAnsi="Times New Roman" w:cs="Times New Roman"/>
          <w:sz w:val="28"/>
          <w:szCs w:val="28"/>
        </w:rPr>
        <w:t>реквизиты соответствующего дела, связанного с объектом недвижимости и (или) его правообладателем (для заявителя - суда, правоохранительного органа или судебного пристава-исполнителя);</w:t>
      </w:r>
    </w:p>
    <w:p w:rsidR="0090621F" w:rsidRPr="00CF4AB6" w:rsidRDefault="0090621F" w:rsidP="0090621F">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CF4AB6">
        <w:rPr>
          <w:rFonts w:ascii="Times New Roman" w:hAnsi="Times New Roman" w:cs="Times New Roman"/>
          <w:sz w:val="28"/>
          <w:szCs w:val="28"/>
        </w:rPr>
        <w:t>вид деятельности, для обеспечения которой запрашиваются сведения (для заявителя - Председателя, заместителя Председателя, аудитора Счетной палаты Российской Федерации, федерального органа исполнительной власти, его территориального органа, органа государственной власти субъекта Российской Федерации, органа местного самоуправления);</w:t>
      </w:r>
    </w:p>
    <w:p w:rsidR="0090621F" w:rsidRPr="00F7364E" w:rsidRDefault="0090621F" w:rsidP="0090621F">
      <w:pPr>
        <w:pStyle w:val="ConsPlusNormal"/>
        <w:widowControl/>
        <w:spacing w:line="360" w:lineRule="auto"/>
        <w:ind w:firstLine="567"/>
        <w:jc w:val="both"/>
        <w:rPr>
          <w:rFonts w:ascii="Times New Roman" w:hAnsi="Times New Roman" w:cs="Times New Roman"/>
          <w:sz w:val="28"/>
          <w:szCs w:val="28"/>
        </w:rPr>
      </w:pPr>
      <w:r w:rsidRPr="00F7364E">
        <w:rPr>
          <w:rFonts w:ascii="Times New Roman" w:hAnsi="Times New Roman" w:cs="Times New Roman"/>
          <w:sz w:val="28"/>
          <w:szCs w:val="28"/>
        </w:rPr>
        <w:t>4) реквизиты наследственного дела, в связи с которым нотариус запрашивает сведения, а также реквизиты документа, подтверждающего наделение нотариуса полномочиями (в случае, если заявителем является нотариус).</w:t>
      </w:r>
    </w:p>
    <w:p w:rsidR="0090621F" w:rsidRPr="00F7364E" w:rsidRDefault="0090621F" w:rsidP="0090621F">
      <w:pPr>
        <w:numPr>
          <w:ilvl w:val="0"/>
          <w:numId w:val="1"/>
        </w:numPr>
        <w:tabs>
          <w:tab w:val="num" w:pos="360"/>
          <w:tab w:val="left" w:pos="540"/>
          <w:tab w:val="left" w:pos="993"/>
        </w:tabs>
        <w:spacing w:after="0" w:line="360" w:lineRule="auto"/>
        <w:ind w:left="0" w:firstLine="567"/>
        <w:jc w:val="both"/>
        <w:outlineLvl w:val="0"/>
        <w:rPr>
          <w:rFonts w:ascii="Times New Roman" w:hAnsi="Times New Roman"/>
          <w:sz w:val="28"/>
          <w:szCs w:val="28"/>
        </w:rPr>
      </w:pPr>
      <w:r w:rsidRPr="00F7364E">
        <w:rPr>
          <w:rFonts w:ascii="Times New Roman" w:hAnsi="Times New Roman"/>
          <w:sz w:val="28"/>
          <w:szCs w:val="28"/>
        </w:rPr>
        <w:lastRenderedPageBreak/>
        <w:t xml:space="preserve">Предоставление сведений, содержащихся в ЕГРП, посредством обеспечения доступа к информационному ресурсу путем направления заявителю уведомлений об изменении сведений, содержащихся в ЕГРП, осуществляется в течение одного </w:t>
      </w:r>
      <w:r>
        <w:rPr>
          <w:rFonts w:ascii="Times New Roman" w:hAnsi="Times New Roman"/>
          <w:sz w:val="28"/>
          <w:szCs w:val="28"/>
        </w:rPr>
        <w:t>календарного года</w:t>
      </w:r>
      <w:r w:rsidRPr="00F7364E">
        <w:rPr>
          <w:rFonts w:ascii="Times New Roman" w:hAnsi="Times New Roman"/>
          <w:sz w:val="28"/>
          <w:szCs w:val="28"/>
        </w:rPr>
        <w:t xml:space="preserve"> </w:t>
      </w:r>
      <w:proofErr w:type="gramStart"/>
      <w:r w:rsidRPr="00F7364E">
        <w:rPr>
          <w:rFonts w:ascii="Times New Roman" w:hAnsi="Times New Roman"/>
          <w:sz w:val="28"/>
          <w:szCs w:val="28"/>
        </w:rPr>
        <w:t xml:space="preserve">с </w:t>
      </w:r>
      <w:r>
        <w:rPr>
          <w:rFonts w:ascii="Times New Roman" w:hAnsi="Times New Roman"/>
          <w:sz w:val="28"/>
          <w:szCs w:val="28"/>
        </w:rPr>
        <w:t>даты</w:t>
      </w:r>
      <w:r w:rsidRPr="00F7364E">
        <w:rPr>
          <w:rFonts w:ascii="Times New Roman" w:hAnsi="Times New Roman"/>
          <w:sz w:val="28"/>
          <w:szCs w:val="28"/>
        </w:rPr>
        <w:t xml:space="preserve"> осуществления</w:t>
      </w:r>
      <w:proofErr w:type="gramEnd"/>
      <w:r w:rsidRPr="00F7364E">
        <w:rPr>
          <w:rFonts w:ascii="Times New Roman" w:hAnsi="Times New Roman"/>
          <w:sz w:val="28"/>
          <w:szCs w:val="28"/>
        </w:rPr>
        <w:t xml:space="preserve"> оплаты. </w:t>
      </w:r>
    </w:p>
    <w:p w:rsidR="0090621F" w:rsidRDefault="0090621F" w:rsidP="0090621F">
      <w:pPr>
        <w:numPr>
          <w:ilvl w:val="0"/>
          <w:numId w:val="1"/>
        </w:numPr>
        <w:tabs>
          <w:tab w:val="num" w:pos="360"/>
          <w:tab w:val="left" w:pos="540"/>
          <w:tab w:val="left" w:pos="993"/>
        </w:tabs>
        <w:spacing w:after="0" w:line="360" w:lineRule="auto"/>
        <w:ind w:left="0" w:firstLine="567"/>
        <w:jc w:val="both"/>
        <w:outlineLvl w:val="0"/>
        <w:rPr>
          <w:rFonts w:ascii="Times New Roman" w:hAnsi="Times New Roman"/>
          <w:sz w:val="28"/>
          <w:szCs w:val="28"/>
        </w:rPr>
      </w:pPr>
      <w:r w:rsidRPr="00CF4AB6">
        <w:rPr>
          <w:rFonts w:ascii="Times New Roman" w:hAnsi="Times New Roman"/>
          <w:sz w:val="28"/>
          <w:szCs w:val="28"/>
        </w:rPr>
        <w:t>Уведомления об изменении сведений, содержащихся в ЕГРП</w:t>
      </w:r>
      <w:r>
        <w:rPr>
          <w:rFonts w:ascii="Times New Roman" w:hAnsi="Times New Roman"/>
          <w:sz w:val="28"/>
          <w:szCs w:val="28"/>
        </w:rPr>
        <w:t>,</w:t>
      </w:r>
      <w:r w:rsidRPr="00CF4AB6">
        <w:rPr>
          <w:rFonts w:ascii="Times New Roman" w:hAnsi="Times New Roman"/>
          <w:sz w:val="28"/>
          <w:szCs w:val="28"/>
        </w:rPr>
        <w:t xml:space="preserve"> </w:t>
      </w:r>
      <w:r>
        <w:rPr>
          <w:rFonts w:ascii="Times New Roman" w:hAnsi="Times New Roman"/>
          <w:sz w:val="28"/>
          <w:szCs w:val="28"/>
        </w:rPr>
        <w:t xml:space="preserve">размещаются в специальном разделе, ссылка на который направляется заявителю по электронной почте, не позднее 5 дней </w:t>
      </w:r>
      <w:r w:rsidRPr="00EF0E05">
        <w:rPr>
          <w:rFonts w:ascii="Times New Roman" w:hAnsi="Times New Roman"/>
          <w:sz w:val="28"/>
          <w:szCs w:val="28"/>
        </w:rPr>
        <w:t>после внесения изменений</w:t>
      </w:r>
      <w:r>
        <w:rPr>
          <w:rFonts w:ascii="Times New Roman" w:hAnsi="Times New Roman"/>
          <w:sz w:val="28"/>
          <w:szCs w:val="28"/>
        </w:rPr>
        <w:t xml:space="preserve"> в соответствующие сведения ЕГРП. </w:t>
      </w:r>
      <w:proofErr w:type="gramStart"/>
      <w:r w:rsidRPr="00CF4AB6">
        <w:rPr>
          <w:rFonts w:ascii="Times New Roman" w:hAnsi="Times New Roman"/>
          <w:sz w:val="28"/>
          <w:szCs w:val="28"/>
        </w:rPr>
        <w:t>В уведомлениях об изменении сведений, содержащихся в ЕГРП, содержатся все общедоступные сведения об объекте недвижимости, с указанием на сведения, которые были изменены и дата таких изменений</w:t>
      </w:r>
      <w:r>
        <w:rPr>
          <w:rFonts w:ascii="Times New Roman" w:hAnsi="Times New Roman"/>
          <w:sz w:val="28"/>
          <w:szCs w:val="28"/>
        </w:rPr>
        <w:t xml:space="preserve">; в случае предоставления  обобщенных сведений о правах отдельного лица на имеющиеся или имевшиеся у него объекты недвижимости – также  указание на изменение перечня таких объектов недвижимости и дата таких изменений. </w:t>
      </w:r>
      <w:proofErr w:type="gramEnd"/>
    </w:p>
    <w:p w:rsidR="005325F5" w:rsidRDefault="005325F5" w:rsidP="005325F5">
      <w:pPr>
        <w:pStyle w:val="ListParagraph"/>
        <w:numPr>
          <w:ilvl w:val="0"/>
          <w:numId w:val="1"/>
        </w:numPr>
        <w:spacing w:line="240" w:lineRule="auto"/>
        <w:jc w:val="center"/>
        <w:rPr>
          <w:rFonts w:ascii="Times New Roman" w:hAnsi="Times New Roman"/>
          <w:sz w:val="28"/>
          <w:szCs w:val="28"/>
        </w:rPr>
      </w:pPr>
      <w:r w:rsidRPr="00DD7623">
        <w:rPr>
          <w:rFonts w:ascii="Times New Roman" w:hAnsi="Times New Roman"/>
          <w:sz w:val="28"/>
          <w:szCs w:val="28"/>
        </w:rPr>
        <w:t>Приложение</w:t>
      </w:r>
      <w:r w:rsidRPr="00DD7623">
        <w:rPr>
          <w:rFonts w:ascii="Times New Roman" w:hAnsi="Times New Roman"/>
          <w:sz w:val="28"/>
          <w:szCs w:val="28"/>
        </w:rPr>
        <w:br/>
        <w:t xml:space="preserve">к Порядку предоставления сведений, содержащихся в Едином государственном реестре прав на недвижимое имущество </w:t>
      </w:r>
      <w:r>
        <w:rPr>
          <w:rFonts w:ascii="Times New Roman" w:hAnsi="Times New Roman"/>
          <w:sz w:val="28"/>
          <w:szCs w:val="28"/>
        </w:rPr>
        <w:br/>
      </w:r>
      <w:r w:rsidRPr="00DD7623">
        <w:rPr>
          <w:rFonts w:ascii="Times New Roman" w:hAnsi="Times New Roman"/>
          <w:sz w:val="28"/>
          <w:szCs w:val="28"/>
        </w:rPr>
        <w:t>и сделок с ним</w:t>
      </w:r>
      <w:r>
        <w:rPr>
          <w:rFonts w:ascii="Times New Roman" w:hAnsi="Times New Roman"/>
          <w:sz w:val="28"/>
          <w:szCs w:val="28"/>
        </w:rPr>
        <w:t xml:space="preserve">, посредством обеспечения доступа к информационному ресурсу, содержащему сведения </w:t>
      </w:r>
      <w:r w:rsidRPr="00DD7623">
        <w:rPr>
          <w:rFonts w:ascii="Times New Roman" w:hAnsi="Times New Roman"/>
          <w:sz w:val="28"/>
          <w:szCs w:val="28"/>
        </w:rPr>
        <w:t>Едино</w:t>
      </w:r>
      <w:r>
        <w:rPr>
          <w:rFonts w:ascii="Times New Roman" w:hAnsi="Times New Roman"/>
          <w:sz w:val="28"/>
          <w:szCs w:val="28"/>
        </w:rPr>
        <w:t>го</w:t>
      </w:r>
      <w:r w:rsidRPr="00DD7623">
        <w:rPr>
          <w:rFonts w:ascii="Times New Roman" w:hAnsi="Times New Roman"/>
          <w:sz w:val="28"/>
          <w:szCs w:val="28"/>
        </w:rPr>
        <w:t xml:space="preserve"> государственно</w:t>
      </w:r>
      <w:r>
        <w:rPr>
          <w:rFonts w:ascii="Times New Roman" w:hAnsi="Times New Roman"/>
          <w:sz w:val="28"/>
          <w:szCs w:val="28"/>
        </w:rPr>
        <w:t>го</w:t>
      </w:r>
      <w:r w:rsidRPr="00DD7623">
        <w:rPr>
          <w:rFonts w:ascii="Times New Roman" w:hAnsi="Times New Roman"/>
          <w:sz w:val="28"/>
          <w:szCs w:val="28"/>
        </w:rPr>
        <w:t xml:space="preserve"> реестр</w:t>
      </w:r>
      <w:r>
        <w:rPr>
          <w:rFonts w:ascii="Times New Roman" w:hAnsi="Times New Roman"/>
          <w:sz w:val="28"/>
          <w:szCs w:val="28"/>
        </w:rPr>
        <w:t>а</w:t>
      </w:r>
      <w:r w:rsidRPr="00DD7623">
        <w:rPr>
          <w:rFonts w:ascii="Times New Roman" w:hAnsi="Times New Roman"/>
          <w:sz w:val="28"/>
          <w:szCs w:val="28"/>
        </w:rPr>
        <w:t xml:space="preserve"> прав на недвижимое имущество </w:t>
      </w:r>
      <w:r>
        <w:rPr>
          <w:rFonts w:ascii="Times New Roman" w:hAnsi="Times New Roman"/>
          <w:sz w:val="28"/>
          <w:szCs w:val="28"/>
        </w:rPr>
        <w:br/>
      </w:r>
      <w:r w:rsidRPr="00DD7623">
        <w:rPr>
          <w:rFonts w:ascii="Times New Roman" w:hAnsi="Times New Roman"/>
          <w:sz w:val="28"/>
          <w:szCs w:val="28"/>
        </w:rPr>
        <w:t>и сделок с ним</w:t>
      </w:r>
    </w:p>
    <w:p w:rsidR="005325F5" w:rsidRDefault="005325F5" w:rsidP="005325F5">
      <w:pPr>
        <w:pStyle w:val="ListParagraph"/>
        <w:numPr>
          <w:ilvl w:val="0"/>
          <w:numId w:val="1"/>
        </w:numPr>
        <w:spacing w:line="240" w:lineRule="auto"/>
        <w:jc w:val="center"/>
        <w:rPr>
          <w:rFonts w:ascii="Times New Roman" w:hAnsi="Times New Roman"/>
          <w:sz w:val="28"/>
          <w:szCs w:val="28"/>
        </w:rPr>
      </w:pPr>
    </w:p>
    <w:p w:rsidR="005325F5" w:rsidRPr="00DD7623" w:rsidRDefault="005325F5" w:rsidP="005325F5">
      <w:pPr>
        <w:pStyle w:val="ListParagraph"/>
        <w:numPr>
          <w:ilvl w:val="0"/>
          <w:numId w:val="1"/>
        </w:numPr>
        <w:spacing w:line="240" w:lineRule="auto"/>
        <w:jc w:val="center"/>
        <w:rPr>
          <w:rFonts w:ascii="Times New Roman" w:hAnsi="Times New Roman"/>
          <w:sz w:val="28"/>
          <w:szCs w:val="28"/>
        </w:rPr>
      </w:pPr>
    </w:p>
    <w:p w:rsidR="005325F5" w:rsidRPr="005325F5" w:rsidRDefault="005325F5" w:rsidP="005325F5">
      <w:pPr>
        <w:pStyle w:val="ac"/>
        <w:numPr>
          <w:ilvl w:val="0"/>
          <w:numId w:val="1"/>
        </w:numPr>
        <w:jc w:val="center"/>
        <w:outlineLvl w:val="0"/>
        <w:rPr>
          <w:b/>
          <w:sz w:val="28"/>
          <w:szCs w:val="28"/>
        </w:rPr>
      </w:pPr>
      <w:r w:rsidRPr="005325F5">
        <w:rPr>
          <w:b/>
          <w:sz w:val="28"/>
          <w:szCs w:val="28"/>
        </w:rPr>
        <w:t xml:space="preserve">Запрос </w:t>
      </w:r>
    </w:p>
    <w:p w:rsidR="005325F5" w:rsidRPr="005325F5" w:rsidRDefault="005325F5" w:rsidP="005325F5">
      <w:pPr>
        <w:pStyle w:val="ac"/>
        <w:numPr>
          <w:ilvl w:val="0"/>
          <w:numId w:val="1"/>
        </w:numPr>
        <w:jc w:val="center"/>
        <w:rPr>
          <w:b/>
          <w:sz w:val="28"/>
          <w:szCs w:val="28"/>
        </w:rPr>
      </w:pPr>
      <w:r w:rsidRPr="005325F5">
        <w:rPr>
          <w:b/>
          <w:sz w:val="28"/>
          <w:szCs w:val="28"/>
        </w:rPr>
        <w:t xml:space="preserve">о предоставлении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w:t>
      </w:r>
      <w:r w:rsidRPr="005325F5">
        <w:rPr>
          <w:b/>
          <w:sz w:val="28"/>
          <w:szCs w:val="28"/>
        </w:rPr>
        <w:br/>
        <w:t>и сделок с ним</w:t>
      </w:r>
    </w:p>
    <w:p w:rsidR="005325F5" w:rsidRPr="005325F5" w:rsidRDefault="005325F5" w:rsidP="005325F5">
      <w:pPr>
        <w:pStyle w:val="ac"/>
        <w:numPr>
          <w:ilvl w:val="0"/>
          <w:numId w:val="1"/>
        </w:numPr>
        <w:jc w:val="center"/>
        <w:rPr>
          <w:b/>
          <w:sz w:val="28"/>
          <w:szCs w:val="28"/>
        </w:rPr>
      </w:pPr>
    </w:p>
    <w:tbl>
      <w:tblPr>
        <w:tblW w:w="4922" w:type="pct"/>
        <w:tblInd w:w="120" w:type="dxa"/>
        <w:tblLayout w:type="fixed"/>
        <w:tblCellMar>
          <w:left w:w="120" w:type="dxa"/>
          <w:right w:w="120" w:type="dxa"/>
        </w:tblCellMar>
        <w:tblLook w:val="0000"/>
      </w:tblPr>
      <w:tblGrid>
        <w:gridCol w:w="531"/>
        <w:gridCol w:w="366"/>
        <w:gridCol w:w="2894"/>
        <w:gridCol w:w="327"/>
        <w:gridCol w:w="1472"/>
        <w:gridCol w:w="706"/>
        <w:gridCol w:w="869"/>
        <w:gridCol w:w="2280"/>
        <w:tblGridChange w:id="0">
          <w:tblGrid>
            <w:gridCol w:w="531"/>
            <w:gridCol w:w="366"/>
            <w:gridCol w:w="2894"/>
            <w:gridCol w:w="327"/>
            <w:gridCol w:w="1472"/>
            <w:gridCol w:w="706"/>
            <w:gridCol w:w="869"/>
            <w:gridCol w:w="2280"/>
          </w:tblGrid>
        </w:tblGridChange>
      </w:tblGrid>
      <w:tr w:rsidR="005325F5" w:rsidRPr="002A153F" w:rsidTr="00F6009F">
        <w:tblPrEx>
          <w:tblCellMar>
            <w:top w:w="0" w:type="dxa"/>
            <w:bottom w:w="0" w:type="dxa"/>
          </w:tblCellMar>
        </w:tblPrEx>
        <w:trPr>
          <w:cantSplit/>
          <w:trHeight w:val="276"/>
          <w:tblHeader/>
        </w:trPr>
        <w:tc>
          <w:tcPr>
            <w:tcW w:w="2959" w:type="pct"/>
            <w:gridSpan w:val="5"/>
            <w:tcBorders>
              <w:right w:val="double" w:sz="6" w:space="0" w:color="auto"/>
            </w:tcBorders>
            <w:shd w:val="clear" w:color="auto" w:fill="auto"/>
          </w:tcPr>
          <w:p w:rsidR="005325F5" w:rsidRDefault="005325F5" w:rsidP="00F6009F"/>
        </w:tc>
        <w:tc>
          <w:tcPr>
            <w:tcW w:w="834" w:type="pct"/>
            <w:gridSpan w:val="2"/>
            <w:tcBorders>
              <w:top w:val="double" w:sz="6" w:space="0" w:color="auto"/>
              <w:left w:val="double" w:sz="6" w:space="0" w:color="auto"/>
              <w:right w:val="double" w:sz="6" w:space="0" w:color="auto"/>
            </w:tcBorders>
            <w:shd w:val="clear" w:color="auto" w:fill="auto"/>
          </w:tcPr>
          <w:p w:rsidR="005325F5" w:rsidRPr="00D7150F" w:rsidRDefault="005325F5" w:rsidP="00F6009F">
            <w:r w:rsidRPr="00D7150F">
              <w:t>Лист № ____</w:t>
            </w:r>
          </w:p>
        </w:tc>
        <w:tc>
          <w:tcPr>
            <w:tcW w:w="1207" w:type="pct"/>
            <w:tcBorders>
              <w:top w:val="double" w:sz="6" w:space="0" w:color="auto"/>
              <w:left w:val="double" w:sz="6" w:space="0" w:color="auto"/>
              <w:right w:val="double" w:sz="6" w:space="0" w:color="auto"/>
            </w:tcBorders>
            <w:shd w:val="clear" w:color="auto" w:fill="auto"/>
          </w:tcPr>
          <w:p w:rsidR="005325F5" w:rsidRPr="00D7150F" w:rsidRDefault="005325F5" w:rsidP="00F6009F">
            <w:r>
              <w:t>Всего листов______</w:t>
            </w:r>
          </w:p>
        </w:tc>
      </w:tr>
      <w:tr w:rsidR="005325F5" w:rsidRPr="00540FE0" w:rsidTr="00F6009F">
        <w:tblPrEx>
          <w:tblCellMar>
            <w:top w:w="0" w:type="dxa"/>
            <w:bottom w:w="0" w:type="dxa"/>
          </w:tblCellMar>
        </w:tblPrEx>
        <w:trPr>
          <w:cantSplit/>
          <w:trHeight w:val="1442"/>
        </w:trPr>
        <w:tc>
          <w:tcPr>
            <w:tcW w:w="2007" w:type="pct"/>
            <w:gridSpan w:val="3"/>
            <w:tcBorders>
              <w:top w:val="double" w:sz="6" w:space="0" w:color="auto"/>
              <w:left w:val="double" w:sz="6" w:space="0" w:color="auto"/>
              <w:right w:val="double" w:sz="6" w:space="0" w:color="auto"/>
            </w:tcBorders>
            <w:shd w:val="clear" w:color="auto" w:fill="auto"/>
          </w:tcPr>
          <w:p w:rsidR="005325F5" w:rsidRDefault="005325F5" w:rsidP="00F6009F">
            <w:pPr>
              <w:pStyle w:val="Normal"/>
              <w:spacing w:before="60" w:after="60"/>
              <w:jc w:val="both"/>
              <w:rPr>
                <w:b/>
                <w:sz w:val="22"/>
                <w:szCs w:val="22"/>
              </w:rPr>
            </w:pPr>
            <w:bookmarkStart w:id="1" w:name="OLE_LINK1"/>
            <w:bookmarkStart w:id="2" w:name="OLE_LINK2"/>
            <w:r w:rsidRPr="00A17CCA">
              <w:rPr>
                <w:b/>
                <w:sz w:val="22"/>
                <w:szCs w:val="22"/>
              </w:rPr>
              <w:lastRenderedPageBreak/>
              <w:t>1.</w:t>
            </w:r>
            <w:r w:rsidRPr="00A17CCA">
              <w:rPr>
                <w:sz w:val="22"/>
                <w:szCs w:val="22"/>
              </w:rPr>
              <w:t xml:space="preserve"> </w:t>
            </w:r>
            <w:r w:rsidRPr="00A17CCA">
              <w:rPr>
                <w:b/>
                <w:sz w:val="22"/>
                <w:szCs w:val="22"/>
              </w:rPr>
              <w:t>Запрос о предоставлении сведений, содержащихся в Едином государственном реестре прав на недвижимое имущество и сделок с ним</w:t>
            </w:r>
            <w:r>
              <w:rPr>
                <w:b/>
                <w:sz w:val="22"/>
                <w:szCs w:val="22"/>
              </w:rPr>
              <w:t>, посредством обеспечения доступа к информационному ресурсу, содержащему сведения Единого государственного реестра прав на недвижимое имущество и</w:t>
            </w:r>
          </w:p>
          <w:p w:rsidR="005325F5" w:rsidRPr="00B61C68" w:rsidRDefault="005325F5" w:rsidP="00F6009F">
            <w:pPr>
              <w:pStyle w:val="Normal"/>
              <w:spacing w:before="60" w:after="60"/>
              <w:jc w:val="both"/>
              <w:rPr>
                <w:sz w:val="22"/>
                <w:szCs w:val="22"/>
              </w:rPr>
            </w:pPr>
            <w:r>
              <w:rPr>
                <w:b/>
                <w:sz w:val="22"/>
                <w:szCs w:val="22"/>
              </w:rPr>
              <w:t xml:space="preserve"> сделок с ним </w:t>
            </w:r>
            <w:r w:rsidRPr="00A17CCA">
              <w:rPr>
                <w:rStyle w:val="af7"/>
                <w:b/>
                <w:sz w:val="22"/>
                <w:szCs w:val="22"/>
              </w:rPr>
              <w:endnoteReference w:id="1"/>
            </w:r>
            <w:r>
              <w:rPr>
                <w:b/>
                <w:sz w:val="20"/>
                <w:vertAlign w:val="superscript"/>
              </w:rPr>
              <w:t xml:space="preserve"> </w:t>
            </w:r>
            <w:r w:rsidRPr="00540FE0">
              <w:rPr>
                <w:sz w:val="22"/>
                <w:szCs w:val="22"/>
              </w:rPr>
              <w:t>__</w:t>
            </w:r>
            <w:r>
              <w:rPr>
                <w:sz w:val="22"/>
                <w:szCs w:val="22"/>
              </w:rPr>
              <w:t>_______________________________</w:t>
            </w:r>
          </w:p>
          <w:p w:rsidR="005325F5" w:rsidRPr="00AF1D40" w:rsidRDefault="005325F5" w:rsidP="00F6009F">
            <w:pPr>
              <w:pStyle w:val="Normal"/>
              <w:spacing w:before="60" w:after="60"/>
              <w:jc w:val="center"/>
              <w:rPr>
                <w:sz w:val="16"/>
                <w:szCs w:val="16"/>
              </w:rPr>
            </w:pPr>
            <w:r>
              <w:rPr>
                <w:sz w:val="16"/>
                <w:szCs w:val="16"/>
              </w:rPr>
              <w:t xml:space="preserve">(полное </w:t>
            </w:r>
            <w:r w:rsidRPr="00AF1D40">
              <w:rPr>
                <w:sz w:val="16"/>
                <w:szCs w:val="16"/>
              </w:rPr>
              <w:t>наименование органа</w:t>
            </w:r>
            <w:r>
              <w:rPr>
                <w:sz w:val="16"/>
                <w:szCs w:val="16"/>
              </w:rPr>
              <w:t>, осуществляющего государственную регистрацию прав на недвижимое имущество и сделок с ним)</w:t>
            </w:r>
          </w:p>
        </w:tc>
        <w:tc>
          <w:tcPr>
            <w:tcW w:w="173" w:type="pct"/>
            <w:tcBorders>
              <w:top w:val="double" w:sz="6" w:space="0" w:color="auto"/>
              <w:left w:val="double" w:sz="6" w:space="0" w:color="auto"/>
              <w:right w:val="double" w:sz="6" w:space="0" w:color="auto"/>
            </w:tcBorders>
            <w:shd w:val="clear" w:color="auto" w:fill="auto"/>
          </w:tcPr>
          <w:p w:rsidR="005325F5" w:rsidRPr="000F3865" w:rsidRDefault="005325F5" w:rsidP="00F6009F">
            <w:pPr>
              <w:pStyle w:val="Normal"/>
              <w:spacing w:before="60" w:after="60"/>
              <w:ind w:left="-120" w:right="-121"/>
              <w:jc w:val="center"/>
              <w:rPr>
                <w:b/>
                <w:sz w:val="22"/>
                <w:szCs w:val="22"/>
              </w:rPr>
            </w:pPr>
            <w:r w:rsidRPr="000F3865">
              <w:rPr>
                <w:b/>
                <w:sz w:val="22"/>
                <w:szCs w:val="22"/>
              </w:rPr>
              <w:t>2</w:t>
            </w:r>
            <w:r>
              <w:rPr>
                <w:b/>
                <w:sz w:val="22"/>
                <w:szCs w:val="22"/>
              </w:rPr>
              <w:t>.</w:t>
            </w:r>
            <w:r w:rsidRPr="002F11F0">
              <w:rPr>
                <w:rStyle w:val="af7"/>
                <w:sz w:val="16"/>
                <w:szCs w:val="16"/>
              </w:rPr>
              <w:t xml:space="preserve"> </w:t>
            </w:r>
            <w:r w:rsidRPr="00580018">
              <w:rPr>
                <w:rStyle w:val="af7"/>
                <w:sz w:val="22"/>
                <w:szCs w:val="22"/>
              </w:rPr>
              <w:endnoteReference w:id="2"/>
            </w:r>
          </w:p>
        </w:tc>
        <w:tc>
          <w:tcPr>
            <w:tcW w:w="2820" w:type="pct"/>
            <w:gridSpan w:val="4"/>
            <w:tcBorders>
              <w:top w:val="double" w:sz="6" w:space="0" w:color="auto"/>
              <w:left w:val="double" w:sz="6" w:space="0" w:color="auto"/>
              <w:right w:val="double" w:sz="6" w:space="0" w:color="auto"/>
            </w:tcBorders>
            <w:shd w:val="clear" w:color="auto" w:fill="auto"/>
          </w:tcPr>
          <w:p w:rsidR="005325F5" w:rsidRDefault="005325F5" w:rsidP="00F6009F">
            <w:pPr>
              <w:pStyle w:val="Normal"/>
              <w:spacing w:line="360" w:lineRule="auto"/>
              <w:rPr>
                <w:sz w:val="22"/>
                <w:szCs w:val="22"/>
              </w:rPr>
            </w:pPr>
            <w:r>
              <w:rPr>
                <w:sz w:val="22"/>
                <w:szCs w:val="22"/>
              </w:rPr>
              <w:t>2.1. регистрационный № ________________________</w:t>
            </w:r>
          </w:p>
          <w:p w:rsidR="005325F5" w:rsidRDefault="005325F5" w:rsidP="00F6009F">
            <w:pPr>
              <w:pStyle w:val="Normal"/>
              <w:spacing w:line="360" w:lineRule="auto"/>
              <w:rPr>
                <w:sz w:val="22"/>
                <w:szCs w:val="22"/>
              </w:rPr>
            </w:pPr>
            <w:r>
              <w:rPr>
                <w:sz w:val="22"/>
                <w:szCs w:val="22"/>
              </w:rPr>
              <w:t>2.2. количество листов запроса ___________________</w:t>
            </w:r>
          </w:p>
          <w:p w:rsidR="005325F5" w:rsidRDefault="005325F5" w:rsidP="00F6009F">
            <w:pPr>
              <w:pStyle w:val="Normal"/>
              <w:spacing w:line="360" w:lineRule="auto"/>
              <w:rPr>
                <w:sz w:val="22"/>
                <w:szCs w:val="22"/>
              </w:rPr>
            </w:pPr>
            <w:r>
              <w:rPr>
                <w:sz w:val="22"/>
                <w:szCs w:val="22"/>
              </w:rPr>
              <w:t>2.3. количество прилагаемых документов_______ / листов в них __________</w:t>
            </w:r>
          </w:p>
          <w:p w:rsidR="005325F5" w:rsidRDefault="005325F5" w:rsidP="00F6009F">
            <w:pPr>
              <w:pStyle w:val="Normal"/>
              <w:spacing w:line="360" w:lineRule="auto"/>
              <w:rPr>
                <w:sz w:val="22"/>
                <w:szCs w:val="22"/>
              </w:rPr>
            </w:pPr>
            <w:r w:rsidRPr="005D59BC">
              <w:rPr>
                <w:sz w:val="22"/>
                <w:szCs w:val="22"/>
              </w:rPr>
              <w:t>2.4.</w:t>
            </w:r>
            <w:r>
              <w:rPr>
                <w:sz w:val="22"/>
                <w:szCs w:val="22"/>
              </w:rPr>
              <w:t xml:space="preserve"> Ф.И.О., подпись _________________</w:t>
            </w:r>
          </w:p>
          <w:p w:rsidR="005325F5" w:rsidRPr="00552C3E" w:rsidRDefault="005325F5" w:rsidP="00F6009F">
            <w:pPr>
              <w:pStyle w:val="Normal"/>
              <w:spacing w:line="360" w:lineRule="auto"/>
              <w:rPr>
                <w:sz w:val="22"/>
                <w:szCs w:val="22"/>
              </w:rPr>
            </w:pPr>
            <w:r>
              <w:rPr>
                <w:sz w:val="22"/>
                <w:szCs w:val="22"/>
              </w:rPr>
              <w:t xml:space="preserve">2.5. дата «___» __________ _____ </w:t>
            </w:r>
            <w:proofErr w:type="gramStart"/>
            <w:r>
              <w:rPr>
                <w:sz w:val="22"/>
                <w:szCs w:val="22"/>
              </w:rPr>
              <w:t>г</w:t>
            </w:r>
            <w:proofErr w:type="gramEnd"/>
            <w:r>
              <w:rPr>
                <w:sz w:val="22"/>
                <w:szCs w:val="22"/>
              </w:rPr>
              <w:t>.</w:t>
            </w:r>
          </w:p>
        </w:tc>
      </w:tr>
      <w:bookmarkEnd w:id="1"/>
      <w:bookmarkEnd w:id="2"/>
      <w:tr w:rsidR="005325F5" w:rsidTr="00F6009F">
        <w:tblPrEx>
          <w:tblCellMar>
            <w:top w:w="0" w:type="dxa"/>
            <w:bottom w:w="0" w:type="dxa"/>
          </w:tblCellMar>
        </w:tblPrEx>
        <w:trPr>
          <w:cantSplit/>
          <w:trHeight w:val="368"/>
        </w:trPr>
        <w:tc>
          <w:tcPr>
            <w:tcW w:w="281" w:type="pct"/>
            <w:vMerge w:val="restart"/>
            <w:tcBorders>
              <w:top w:val="double" w:sz="6" w:space="0" w:color="auto"/>
              <w:left w:val="double" w:sz="6" w:space="0" w:color="auto"/>
              <w:right w:val="double" w:sz="6" w:space="0" w:color="auto"/>
            </w:tcBorders>
            <w:shd w:val="clear" w:color="auto" w:fill="auto"/>
          </w:tcPr>
          <w:p w:rsidR="005325F5" w:rsidRPr="00943677" w:rsidRDefault="005325F5" w:rsidP="00F6009F">
            <w:pPr>
              <w:pStyle w:val="Normal"/>
              <w:spacing w:before="60" w:after="60"/>
              <w:jc w:val="center"/>
              <w:rPr>
                <w:b/>
                <w:sz w:val="22"/>
                <w:szCs w:val="22"/>
              </w:rPr>
            </w:pPr>
            <w:r>
              <w:rPr>
                <w:b/>
                <w:sz w:val="22"/>
                <w:szCs w:val="22"/>
              </w:rPr>
              <w:t>3</w:t>
            </w:r>
          </w:p>
        </w:tc>
        <w:tc>
          <w:tcPr>
            <w:tcW w:w="4719" w:type="pct"/>
            <w:gridSpan w:val="7"/>
            <w:tcBorders>
              <w:top w:val="double" w:sz="6" w:space="0" w:color="auto"/>
              <w:left w:val="double" w:sz="6" w:space="0" w:color="auto"/>
              <w:bottom w:val="single" w:sz="4" w:space="0" w:color="auto"/>
              <w:right w:val="double" w:sz="6" w:space="0" w:color="auto"/>
            </w:tcBorders>
            <w:shd w:val="clear" w:color="auto" w:fill="auto"/>
            <w:vAlign w:val="center"/>
          </w:tcPr>
          <w:p w:rsidR="005325F5" w:rsidRPr="00943677" w:rsidRDefault="005325F5" w:rsidP="00F6009F">
            <w:pPr>
              <w:pStyle w:val="Normal"/>
              <w:spacing w:before="60" w:after="60"/>
              <w:jc w:val="both"/>
              <w:rPr>
                <w:b/>
                <w:sz w:val="22"/>
                <w:szCs w:val="22"/>
              </w:rPr>
            </w:pPr>
            <w:r>
              <w:rPr>
                <w:b/>
                <w:sz w:val="22"/>
                <w:szCs w:val="22"/>
              </w:rPr>
              <w:t>Прошу предоставить следующие сведения</w:t>
            </w:r>
            <w:r>
              <w:rPr>
                <w:b/>
                <w:sz w:val="28"/>
                <w:szCs w:val="28"/>
              </w:rPr>
              <w:t xml:space="preserve">, </w:t>
            </w:r>
            <w:r>
              <w:rPr>
                <w:b/>
                <w:sz w:val="22"/>
                <w:szCs w:val="22"/>
              </w:rPr>
              <w:t>содержащие</w:t>
            </w:r>
            <w:r w:rsidRPr="00434300">
              <w:rPr>
                <w:b/>
                <w:sz w:val="22"/>
                <w:szCs w:val="22"/>
              </w:rPr>
              <w:t>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w:t>
            </w:r>
            <w:r>
              <w:rPr>
                <w:b/>
                <w:sz w:val="22"/>
                <w:szCs w:val="22"/>
              </w:rPr>
              <w:t xml:space="preserve"> </w:t>
            </w:r>
            <w:r w:rsidRPr="00434300">
              <w:rPr>
                <w:b/>
                <w:sz w:val="22"/>
                <w:szCs w:val="22"/>
              </w:rPr>
              <w:t>и сделок с ним</w:t>
            </w:r>
            <w:r>
              <w:rPr>
                <w:b/>
                <w:sz w:val="22"/>
                <w:szCs w:val="22"/>
              </w:rPr>
              <w:t>:</w:t>
            </w:r>
          </w:p>
        </w:tc>
      </w:tr>
      <w:tr w:rsidR="005325F5" w:rsidTr="00F6009F">
        <w:tblPrEx>
          <w:tblCellMar>
            <w:top w:w="0" w:type="dxa"/>
            <w:bottom w:w="0" w:type="dxa"/>
          </w:tblCellMar>
        </w:tblPrEx>
        <w:trPr>
          <w:cantSplit/>
          <w:trHeight w:val="368"/>
        </w:trPr>
        <w:tc>
          <w:tcPr>
            <w:tcW w:w="281" w:type="pct"/>
            <w:vMerge/>
            <w:tcBorders>
              <w:left w:val="double" w:sz="6" w:space="0" w:color="auto"/>
              <w:right w:val="double" w:sz="6" w:space="0" w:color="auto"/>
            </w:tcBorders>
            <w:shd w:val="clear" w:color="auto" w:fill="auto"/>
            <w:vAlign w:val="center"/>
          </w:tcPr>
          <w:p w:rsidR="005325F5" w:rsidRDefault="005325F5" w:rsidP="00F6009F">
            <w:pPr>
              <w:pStyle w:val="Normal"/>
              <w:tabs>
                <w:tab w:val="left" w:pos="10142"/>
              </w:tabs>
              <w:spacing w:before="40" w:after="60"/>
              <w:rPr>
                <w:b/>
                <w:sz w:val="22"/>
                <w:szCs w:val="22"/>
              </w:rPr>
            </w:pPr>
          </w:p>
        </w:tc>
        <w:tc>
          <w:tcPr>
            <w:tcW w:w="194" w:type="pct"/>
            <w:tcBorders>
              <w:top w:val="double" w:sz="6" w:space="0" w:color="auto"/>
              <w:left w:val="double" w:sz="6" w:space="0" w:color="auto"/>
              <w:bottom w:val="double" w:sz="4" w:space="0" w:color="auto"/>
              <w:right w:val="double" w:sz="6" w:space="0" w:color="auto"/>
            </w:tcBorders>
            <w:shd w:val="clear" w:color="auto" w:fill="CCCCCC"/>
            <w:vAlign w:val="center"/>
          </w:tcPr>
          <w:p w:rsidR="005325F5" w:rsidRDefault="005325F5" w:rsidP="00F6009F">
            <w:pPr>
              <w:pStyle w:val="Normal"/>
              <w:spacing w:before="60" w:after="60"/>
              <w:rPr>
                <w:b/>
                <w:sz w:val="22"/>
                <w:szCs w:val="22"/>
              </w:rPr>
            </w:pPr>
          </w:p>
        </w:tc>
        <w:tc>
          <w:tcPr>
            <w:tcW w:w="4524" w:type="pct"/>
            <w:gridSpan w:val="6"/>
            <w:tcBorders>
              <w:top w:val="double" w:sz="6" w:space="0" w:color="auto"/>
              <w:left w:val="double" w:sz="6" w:space="0" w:color="auto"/>
              <w:bottom w:val="double" w:sz="6" w:space="0" w:color="auto"/>
              <w:right w:val="double" w:sz="6" w:space="0" w:color="auto"/>
            </w:tcBorders>
            <w:shd w:val="clear" w:color="auto" w:fill="auto"/>
            <w:vAlign w:val="center"/>
          </w:tcPr>
          <w:p w:rsidR="005325F5" w:rsidRPr="00183D70" w:rsidRDefault="005325F5" w:rsidP="00F6009F">
            <w:pPr>
              <w:pStyle w:val="Normal"/>
              <w:spacing w:before="60" w:after="60"/>
              <w:rPr>
                <w:sz w:val="22"/>
                <w:szCs w:val="22"/>
              </w:rPr>
            </w:pPr>
            <w:r w:rsidRPr="005D62A4">
              <w:rPr>
                <w:bCs/>
                <w:sz w:val="22"/>
                <w:szCs w:val="22"/>
              </w:rPr>
              <w:t>общедоступны</w:t>
            </w:r>
            <w:r>
              <w:rPr>
                <w:bCs/>
                <w:sz w:val="22"/>
                <w:szCs w:val="22"/>
              </w:rPr>
              <w:t>е сведения</w:t>
            </w:r>
            <w:r w:rsidRPr="005D62A4">
              <w:rPr>
                <w:bCs/>
                <w:sz w:val="22"/>
                <w:szCs w:val="22"/>
              </w:rPr>
              <w:t xml:space="preserve"> о зарегистрированных правах на объект</w:t>
            </w:r>
            <w:r>
              <w:rPr>
                <w:bCs/>
                <w:sz w:val="22"/>
                <w:szCs w:val="22"/>
              </w:rPr>
              <w:t>ы</w:t>
            </w:r>
            <w:r w:rsidRPr="005D62A4">
              <w:rPr>
                <w:bCs/>
                <w:sz w:val="22"/>
                <w:szCs w:val="22"/>
              </w:rPr>
              <w:t xml:space="preserve"> недвижимости</w:t>
            </w:r>
          </w:p>
        </w:tc>
      </w:tr>
      <w:tr w:rsidR="005325F5" w:rsidTr="00F6009F">
        <w:tblPrEx>
          <w:tblCellMar>
            <w:top w:w="0" w:type="dxa"/>
            <w:bottom w:w="0" w:type="dxa"/>
          </w:tblCellMar>
        </w:tblPrEx>
        <w:trPr>
          <w:cantSplit/>
          <w:trHeight w:val="368"/>
        </w:trPr>
        <w:tc>
          <w:tcPr>
            <w:tcW w:w="281" w:type="pct"/>
            <w:vMerge/>
            <w:tcBorders>
              <w:left w:val="double" w:sz="6" w:space="0" w:color="auto"/>
              <w:right w:val="double" w:sz="6" w:space="0" w:color="auto"/>
            </w:tcBorders>
            <w:shd w:val="clear" w:color="auto" w:fill="auto"/>
            <w:vAlign w:val="center"/>
          </w:tcPr>
          <w:p w:rsidR="005325F5" w:rsidRDefault="005325F5" w:rsidP="00F6009F">
            <w:pPr>
              <w:pStyle w:val="Normal"/>
              <w:tabs>
                <w:tab w:val="left" w:pos="10142"/>
              </w:tabs>
              <w:spacing w:before="40" w:after="60"/>
              <w:rPr>
                <w:b/>
                <w:sz w:val="22"/>
                <w:szCs w:val="22"/>
              </w:rPr>
            </w:pPr>
          </w:p>
        </w:tc>
        <w:tc>
          <w:tcPr>
            <w:tcW w:w="194" w:type="pct"/>
            <w:tcBorders>
              <w:top w:val="double" w:sz="6" w:space="0" w:color="auto"/>
              <w:left w:val="double" w:sz="6" w:space="0" w:color="auto"/>
              <w:bottom w:val="single" w:sz="4" w:space="0" w:color="auto"/>
              <w:right w:val="double" w:sz="6" w:space="0" w:color="auto"/>
            </w:tcBorders>
            <w:shd w:val="clear" w:color="auto" w:fill="CCCCCC"/>
            <w:vAlign w:val="center"/>
          </w:tcPr>
          <w:p w:rsidR="005325F5" w:rsidRDefault="005325F5" w:rsidP="00F6009F">
            <w:pPr>
              <w:pStyle w:val="Normal"/>
              <w:spacing w:before="60" w:after="60"/>
              <w:rPr>
                <w:b/>
                <w:sz w:val="22"/>
                <w:szCs w:val="22"/>
              </w:rPr>
            </w:pPr>
          </w:p>
        </w:tc>
        <w:tc>
          <w:tcPr>
            <w:tcW w:w="4524" w:type="pct"/>
            <w:gridSpan w:val="6"/>
            <w:tcBorders>
              <w:top w:val="double" w:sz="6" w:space="0" w:color="auto"/>
              <w:left w:val="double" w:sz="6" w:space="0" w:color="auto"/>
              <w:bottom w:val="single" w:sz="4" w:space="0" w:color="auto"/>
              <w:right w:val="double" w:sz="6" w:space="0" w:color="auto"/>
            </w:tcBorders>
            <w:shd w:val="clear" w:color="auto" w:fill="auto"/>
            <w:vAlign w:val="center"/>
          </w:tcPr>
          <w:p w:rsidR="005325F5" w:rsidRPr="005D62A4" w:rsidRDefault="005325F5" w:rsidP="00F6009F">
            <w:pPr>
              <w:pStyle w:val="Normal"/>
              <w:spacing w:before="60" w:after="60"/>
              <w:jc w:val="both"/>
              <w:rPr>
                <w:bCs/>
                <w:sz w:val="22"/>
                <w:szCs w:val="22"/>
              </w:rPr>
            </w:pPr>
            <w:r w:rsidRPr="002F19D9">
              <w:rPr>
                <w:sz w:val="22"/>
                <w:szCs w:val="22"/>
              </w:rPr>
              <w:t xml:space="preserve">о правах отдельного лица на имеющиеся </w:t>
            </w:r>
            <w:r>
              <w:rPr>
                <w:sz w:val="22"/>
                <w:szCs w:val="22"/>
              </w:rPr>
              <w:t xml:space="preserve">(имевшиеся) </w:t>
            </w:r>
            <w:r w:rsidRPr="002F19D9">
              <w:rPr>
                <w:sz w:val="22"/>
                <w:szCs w:val="22"/>
              </w:rPr>
              <w:t>у него объекты недвижимого имущества</w:t>
            </w:r>
            <w:r>
              <w:rPr>
                <w:sz w:val="22"/>
                <w:szCs w:val="22"/>
              </w:rPr>
              <w:t xml:space="preserve"> </w:t>
            </w:r>
            <w:r w:rsidRPr="00776D4B">
              <w:rPr>
                <w:sz w:val="22"/>
                <w:szCs w:val="22"/>
              </w:rPr>
              <w:t>и о переходе прав на объект недвижимого имущества</w:t>
            </w:r>
          </w:p>
        </w:tc>
      </w:tr>
      <w:tr w:rsidR="005325F5" w:rsidTr="00F6009F">
        <w:tblPrEx>
          <w:tblCellMar>
            <w:top w:w="0" w:type="dxa"/>
            <w:bottom w:w="0" w:type="dxa"/>
          </w:tblCellMar>
        </w:tblPrEx>
        <w:trPr>
          <w:cantSplit/>
          <w:trHeight w:val="1951"/>
        </w:trPr>
        <w:tc>
          <w:tcPr>
            <w:tcW w:w="281" w:type="pct"/>
            <w:vMerge/>
            <w:tcBorders>
              <w:left w:val="double" w:sz="6" w:space="0" w:color="auto"/>
              <w:right w:val="double" w:sz="6" w:space="0" w:color="auto"/>
            </w:tcBorders>
            <w:shd w:val="clear" w:color="auto" w:fill="auto"/>
            <w:vAlign w:val="center"/>
          </w:tcPr>
          <w:p w:rsidR="005325F5" w:rsidRDefault="005325F5" w:rsidP="00F6009F">
            <w:pPr>
              <w:pStyle w:val="Normal"/>
              <w:tabs>
                <w:tab w:val="left" w:pos="10142"/>
              </w:tabs>
              <w:spacing w:before="40" w:after="60"/>
              <w:rPr>
                <w:b/>
                <w:sz w:val="22"/>
                <w:szCs w:val="22"/>
              </w:rPr>
            </w:pPr>
          </w:p>
        </w:tc>
        <w:tc>
          <w:tcPr>
            <w:tcW w:w="194" w:type="pct"/>
            <w:vMerge w:val="restart"/>
            <w:tcBorders>
              <w:top w:val="single" w:sz="4" w:space="0" w:color="auto"/>
              <w:left w:val="double" w:sz="6" w:space="0" w:color="auto"/>
              <w:right w:val="double" w:sz="6" w:space="0" w:color="auto"/>
            </w:tcBorders>
            <w:shd w:val="clear" w:color="auto" w:fill="auto"/>
            <w:vAlign w:val="center"/>
          </w:tcPr>
          <w:p w:rsidR="005325F5" w:rsidRDefault="005325F5" w:rsidP="00F6009F">
            <w:pPr>
              <w:pStyle w:val="Normal"/>
              <w:spacing w:before="60" w:after="60"/>
              <w:rPr>
                <w:b/>
                <w:sz w:val="22"/>
                <w:szCs w:val="22"/>
              </w:rPr>
            </w:pPr>
          </w:p>
        </w:tc>
        <w:tc>
          <w:tcPr>
            <w:tcW w:w="4524" w:type="pct"/>
            <w:gridSpan w:val="6"/>
            <w:tcBorders>
              <w:top w:val="single" w:sz="4" w:space="0" w:color="auto"/>
              <w:left w:val="double" w:sz="6" w:space="0" w:color="auto"/>
              <w:bottom w:val="single" w:sz="4" w:space="0" w:color="auto"/>
              <w:right w:val="double" w:sz="6" w:space="0" w:color="auto"/>
            </w:tcBorders>
            <w:shd w:val="clear" w:color="auto" w:fill="auto"/>
          </w:tcPr>
          <w:p w:rsidR="005325F5" w:rsidRPr="00C453D8" w:rsidRDefault="005325F5" w:rsidP="00F6009F">
            <w:pPr>
              <w:pStyle w:val="Normal"/>
              <w:spacing w:before="60" w:after="60"/>
              <w:rPr>
                <w:b/>
                <w:bCs/>
                <w:sz w:val="22"/>
                <w:szCs w:val="22"/>
              </w:rPr>
            </w:pPr>
            <w:r w:rsidRPr="00C453D8">
              <w:rPr>
                <w:b/>
                <w:bCs/>
                <w:sz w:val="22"/>
                <w:szCs w:val="22"/>
              </w:rPr>
              <w:t>Правообладатель</w:t>
            </w:r>
            <w:r w:rsidRPr="00F90B03">
              <w:rPr>
                <w:rStyle w:val="af7"/>
                <w:bCs/>
                <w:sz w:val="22"/>
                <w:szCs w:val="22"/>
              </w:rPr>
              <w:endnoteReference w:id="3"/>
            </w:r>
            <w:r w:rsidRPr="00C453D8">
              <w:rPr>
                <w:b/>
                <w:bCs/>
                <w:sz w:val="22"/>
                <w:szCs w:val="22"/>
              </w:rPr>
              <w:t>:</w:t>
            </w:r>
          </w:p>
          <w:p w:rsidR="005325F5" w:rsidRPr="00E8327E" w:rsidRDefault="005325F5" w:rsidP="00F6009F">
            <w:pPr>
              <w:pStyle w:val="Normal"/>
              <w:rPr>
                <w:sz w:val="22"/>
                <w:szCs w:val="22"/>
              </w:rPr>
            </w:pPr>
            <w:r w:rsidRPr="00B11DA0">
              <w:rPr>
                <w:sz w:val="22"/>
                <w:szCs w:val="22"/>
              </w:rPr>
              <w:t>юридическое лицо</w:t>
            </w:r>
            <w:r>
              <w:rPr>
                <w:sz w:val="22"/>
                <w:szCs w:val="22"/>
              </w:rPr>
              <w:t> </w:t>
            </w:r>
            <w:r>
              <w:rPr>
                <w:rStyle w:val="af7"/>
                <w:sz w:val="22"/>
                <w:szCs w:val="22"/>
              </w:rPr>
              <w:endnoteReference w:id="4"/>
            </w:r>
            <w:r w:rsidRPr="00E8327E">
              <w:rPr>
                <w:sz w:val="22"/>
                <w:szCs w:val="22"/>
              </w:rPr>
              <w:t xml:space="preserve">: </w:t>
            </w:r>
          </w:p>
          <w:p w:rsidR="005325F5" w:rsidRDefault="005325F5" w:rsidP="00F6009F">
            <w:pPr>
              <w:pStyle w:val="Normal"/>
              <w:rPr>
                <w:sz w:val="22"/>
                <w:szCs w:val="22"/>
              </w:rPr>
            </w:pPr>
            <w:r>
              <w:rPr>
                <w:sz w:val="22"/>
                <w:szCs w:val="22"/>
              </w:rPr>
              <w:t>полное наименование __________________________________________________________</w:t>
            </w:r>
          </w:p>
          <w:p w:rsidR="005325F5" w:rsidRDefault="005325F5" w:rsidP="00F6009F">
            <w:pPr>
              <w:pStyle w:val="Normal"/>
              <w:rPr>
                <w:sz w:val="22"/>
                <w:szCs w:val="22"/>
              </w:rPr>
            </w:pPr>
            <w:r>
              <w:rPr>
                <w:sz w:val="22"/>
                <w:szCs w:val="22"/>
              </w:rPr>
              <w:t>ОГРН ________________________________ ИНН __________________________________</w:t>
            </w:r>
          </w:p>
          <w:p w:rsidR="005325F5" w:rsidRDefault="005325F5" w:rsidP="00F6009F">
            <w:pPr>
              <w:pStyle w:val="Normal"/>
              <w:rPr>
                <w:sz w:val="22"/>
                <w:szCs w:val="22"/>
              </w:rPr>
            </w:pPr>
            <w:r>
              <w:rPr>
                <w:sz w:val="22"/>
                <w:szCs w:val="22"/>
              </w:rPr>
              <w:t>адрес места нахождения ________________________________________________________</w:t>
            </w:r>
          </w:p>
          <w:p w:rsidR="005325F5" w:rsidRPr="005D62A4" w:rsidRDefault="005325F5" w:rsidP="00F6009F">
            <w:pPr>
              <w:pStyle w:val="Normal"/>
              <w:rPr>
                <w:bCs/>
                <w:sz w:val="22"/>
                <w:szCs w:val="22"/>
              </w:rPr>
            </w:pPr>
            <w:r>
              <w:rPr>
                <w:sz w:val="22"/>
                <w:szCs w:val="22"/>
              </w:rPr>
              <w:t>_____________________________________________________________________________</w:t>
            </w:r>
          </w:p>
        </w:tc>
      </w:tr>
      <w:tr w:rsidR="005325F5" w:rsidTr="00F6009F">
        <w:tblPrEx>
          <w:tblCellMar>
            <w:top w:w="0" w:type="dxa"/>
            <w:bottom w:w="0" w:type="dxa"/>
          </w:tblCellMar>
        </w:tblPrEx>
        <w:trPr>
          <w:cantSplit/>
          <w:trHeight w:val="386"/>
        </w:trPr>
        <w:tc>
          <w:tcPr>
            <w:tcW w:w="281" w:type="pct"/>
            <w:vMerge/>
            <w:tcBorders>
              <w:left w:val="double" w:sz="6" w:space="0" w:color="auto"/>
              <w:bottom w:val="nil"/>
              <w:right w:val="double" w:sz="6" w:space="0" w:color="auto"/>
            </w:tcBorders>
            <w:shd w:val="clear" w:color="auto" w:fill="auto"/>
            <w:vAlign w:val="center"/>
          </w:tcPr>
          <w:p w:rsidR="005325F5" w:rsidRDefault="005325F5" w:rsidP="00F6009F">
            <w:pPr>
              <w:pStyle w:val="Normal"/>
              <w:tabs>
                <w:tab w:val="left" w:pos="10142"/>
              </w:tabs>
              <w:spacing w:before="40" w:after="60"/>
              <w:rPr>
                <w:b/>
                <w:sz w:val="22"/>
                <w:szCs w:val="22"/>
              </w:rPr>
            </w:pPr>
          </w:p>
        </w:tc>
        <w:tc>
          <w:tcPr>
            <w:tcW w:w="194" w:type="pct"/>
            <w:vMerge/>
            <w:tcBorders>
              <w:left w:val="double" w:sz="6" w:space="0" w:color="auto"/>
              <w:bottom w:val="nil"/>
              <w:right w:val="double" w:sz="6" w:space="0" w:color="auto"/>
            </w:tcBorders>
            <w:shd w:val="clear" w:color="auto" w:fill="auto"/>
            <w:vAlign w:val="center"/>
          </w:tcPr>
          <w:p w:rsidR="005325F5" w:rsidRDefault="005325F5" w:rsidP="00F6009F">
            <w:pPr>
              <w:pStyle w:val="Normal"/>
              <w:spacing w:before="60" w:after="60"/>
              <w:rPr>
                <w:b/>
                <w:sz w:val="22"/>
                <w:szCs w:val="22"/>
              </w:rPr>
            </w:pPr>
          </w:p>
        </w:tc>
        <w:tc>
          <w:tcPr>
            <w:tcW w:w="4524" w:type="pct"/>
            <w:gridSpan w:val="6"/>
            <w:vMerge w:val="restart"/>
            <w:tcBorders>
              <w:top w:val="single" w:sz="4" w:space="0" w:color="auto"/>
              <w:left w:val="double" w:sz="6" w:space="0" w:color="auto"/>
              <w:right w:val="double" w:sz="6" w:space="0" w:color="auto"/>
            </w:tcBorders>
            <w:shd w:val="clear" w:color="auto" w:fill="auto"/>
            <w:vAlign w:val="center"/>
          </w:tcPr>
          <w:p w:rsidR="005325F5" w:rsidRDefault="005325F5" w:rsidP="00F6009F">
            <w:pPr>
              <w:pStyle w:val="Normal"/>
              <w:rPr>
                <w:sz w:val="22"/>
                <w:szCs w:val="22"/>
              </w:rPr>
            </w:pPr>
            <w:r>
              <w:rPr>
                <w:sz w:val="22"/>
                <w:szCs w:val="22"/>
              </w:rPr>
              <w:t xml:space="preserve">страна регистрации (инкорпорации) </w:t>
            </w:r>
            <w:r>
              <w:rPr>
                <w:sz w:val="22"/>
                <w:szCs w:val="22"/>
              </w:rPr>
              <w:lastRenderedPageBreak/>
              <w:t>______________________________________________</w:t>
            </w:r>
          </w:p>
          <w:p w:rsidR="005325F5" w:rsidRPr="005D62A4" w:rsidRDefault="005325F5" w:rsidP="00F6009F">
            <w:pPr>
              <w:pStyle w:val="Normal"/>
              <w:rPr>
                <w:bCs/>
                <w:sz w:val="22"/>
                <w:szCs w:val="22"/>
              </w:rPr>
            </w:pPr>
            <w:r w:rsidRPr="00E8327E">
              <w:rPr>
                <w:sz w:val="22"/>
                <w:szCs w:val="22"/>
              </w:rPr>
              <w:t>дата и номер регистрации «____»</w:t>
            </w:r>
            <w:r>
              <w:rPr>
                <w:sz w:val="22"/>
                <w:szCs w:val="22"/>
              </w:rPr>
              <w:t xml:space="preserve"> ___________ ______ </w:t>
            </w:r>
            <w:proofErr w:type="gramStart"/>
            <w:r>
              <w:rPr>
                <w:sz w:val="22"/>
                <w:szCs w:val="22"/>
              </w:rPr>
              <w:t>г</w:t>
            </w:r>
            <w:proofErr w:type="gramEnd"/>
            <w:r>
              <w:rPr>
                <w:sz w:val="22"/>
                <w:szCs w:val="22"/>
              </w:rPr>
              <w:t>., № __________________________</w:t>
            </w:r>
          </w:p>
          <w:p w:rsidR="005325F5" w:rsidRDefault="005325F5" w:rsidP="00F6009F">
            <w:pPr>
              <w:pStyle w:val="Normal"/>
              <w:rPr>
                <w:sz w:val="22"/>
                <w:szCs w:val="22"/>
              </w:rPr>
            </w:pPr>
            <w:r>
              <w:rPr>
                <w:sz w:val="22"/>
                <w:szCs w:val="22"/>
              </w:rPr>
              <w:t>предыдуще</w:t>
            </w:r>
            <w:proofErr w:type="gramStart"/>
            <w:r>
              <w:rPr>
                <w:sz w:val="22"/>
                <w:szCs w:val="22"/>
              </w:rPr>
              <w:t>е(</w:t>
            </w:r>
            <w:proofErr w:type="spellStart"/>
            <w:proofErr w:type="gramEnd"/>
            <w:r>
              <w:rPr>
                <w:sz w:val="22"/>
                <w:szCs w:val="22"/>
              </w:rPr>
              <w:t>ие</w:t>
            </w:r>
            <w:proofErr w:type="spellEnd"/>
            <w:r>
              <w:rPr>
                <w:sz w:val="22"/>
                <w:szCs w:val="22"/>
              </w:rPr>
              <w:t>) наименование(я) ________________________________________________</w:t>
            </w:r>
          </w:p>
          <w:p w:rsidR="005325F5" w:rsidRPr="00C453D8" w:rsidRDefault="005325F5" w:rsidP="00F6009F">
            <w:pPr>
              <w:pStyle w:val="Normal"/>
              <w:rPr>
                <w:b/>
                <w:bCs/>
                <w:sz w:val="22"/>
                <w:szCs w:val="22"/>
              </w:rPr>
            </w:pPr>
            <w:r>
              <w:rPr>
                <w:sz w:val="22"/>
                <w:szCs w:val="22"/>
              </w:rPr>
              <w:t>_____________________________________________________________________________</w:t>
            </w:r>
          </w:p>
          <w:p w:rsidR="005325F5" w:rsidRPr="00B36604" w:rsidRDefault="005325F5" w:rsidP="00F6009F">
            <w:pPr>
              <w:pStyle w:val="Normal"/>
              <w:rPr>
                <w:sz w:val="22"/>
                <w:szCs w:val="22"/>
              </w:rPr>
            </w:pPr>
            <w:r w:rsidRPr="00B11DA0">
              <w:rPr>
                <w:sz w:val="22"/>
                <w:szCs w:val="22"/>
              </w:rPr>
              <w:t>физическое лицо</w:t>
            </w:r>
            <w:r>
              <w:rPr>
                <w:sz w:val="22"/>
                <w:szCs w:val="22"/>
              </w:rPr>
              <w:t> </w:t>
            </w:r>
            <w:r>
              <w:rPr>
                <w:rStyle w:val="af7"/>
                <w:sz w:val="22"/>
                <w:szCs w:val="22"/>
              </w:rPr>
              <w:endnoteReference w:id="5"/>
            </w:r>
            <w:r w:rsidRPr="00B36604">
              <w:rPr>
                <w:sz w:val="22"/>
                <w:szCs w:val="22"/>
              </w:rPr>
              <w:t>:</w:t>
            </w:r>
          </w:p>
          <w:p w:rsidR="005325F5" w:rsidRDefault="005325F5" w:rsidP="00F6009F">
            <w:pPr>
              <w:pStyle w:val="Normal"/>
              <w:rPr>
                <w:sz w:val="22"/>
                <w:szCs w:val="22"/>
              </w:rPr>
            </w:pPr>
            <w:r w:rsidRPr="00B36604">
              <w:rPr>
                <w:sz w:val="22"/>
                <w:szCs w:val="22"/>
              </w:rPr>
              <w:t>фамилия, имя, отчество</w:t>
            </w:r>
            <w:r>
              <w:rPr>
                <w:sz w:val="22"/>
                <w:szCs w:val="22"/>
              </w:rPr>
              <w:t xml:space="preserve"> (полностью) </w:t>
            </w:r>
            <w:r>
              <w:rPr>
                <w:rStyle w:val="af7"/>
                <w:sz w:val="22"/>
                <w:szCs w:val="22"/>
              </w:rPr>
              <w:endnoteReference w:id="6"/>
            </w:r>
            <w:r w:rsidRPr="00B36604">
              <w:rPr>
                <w:sz w:val="22"/>
                <w:szCs w:val="22"/>
              </w:rPr>
              <w:t>___________________</w:t>
            </w:r>
            <w:r>
              <w:rPr>
                <w:sz w:val="22"/>
                <w:szCs w:val="22"/>
              </w:rPr>
              <w:t>_________________________</w:t>
            </w:r>
          </w:p>
          <w:p w:rsidR="005325F5" w:rsidRDefault="005325F5" w:rsidP="00F6009F">
            <w:pPr>
              <w:pStyle w:val="Normal"/>
              <w:rPr>
                <w:sz w:val="22"/>
                <w:szCs w:val="22"/>
              </w:rPr>
            </w:pPr>
            <w:r>
              <w:rPr>
                <w:sz w:val="22"/>
                <w:szCs w:val="22"/>
              </w:rPr>
              <w:t>_____________________________________________________________________________</w:t>
            </w:r>
          </w:p>
          <w:p w:rsidR="005325F5" w:rsidRPr="00E8327E" w:rsidRDefault="005325F5" w:rsidP="00F6009F">
            <w:pPr>
              <w:pStyle w:val="Normal"/>
              <w:rPr>
                <w:sz w:val="22"/>
                <w:szCs w:val="22"/>
              </w:rPr>
            </w:pPr>
            <w:r w:rsidRPr="00B36604">
              <w:rPr>
                <w:sz w:val="22"/>
                <w:szCs w:val="22"/>
              </w:rPr>
              <w:t xml:space="preserve">дата рождения </w:t>
            </w:r>
            <w:r>
              <w:rPr>
                <w:sz w:val="22"/>
                <w:szCs w:val="22"/>
              </w:rPr>
              <w:t>___________</w:t>
            </w:r>
            <w:r w:rsidRPr="00E8327E">
              <w:rPr>
                <w:sz w:val="22"/>
                <w:szCs w:val="22"/>
              </w:rPr>
              <w:t xml:space="preserve"> </w:t>
            </w:r>
            <w:r>
              <w:rPr>
                <w:sz w:val="22"/>
                <w:szCs w:val="22"/>
              </w:rPr>
              <w:t xml:space="preserve">; </w:t>
            </w:r>
            <w:r w:rsidRPr="00E8327E">
              <w:rPr>
                <w:sz w:val="22"/>
                <w:szCs w:val="22"/>
              </w:rPr>
              <w:t xml:space="preserve">документ, удостоверяющий личность </w:t>
            </w:r>
            <w:r>
              <w:rPr>
                <w:sz w:val="22"/>
                <w:szCs w:val="22"/>
              </w:rPr>
              <w:t>__________________</w:t>
            </w:r>
            <w:proofErr w:type="gramStart"/>
            <w:r>
              <w:rPr>
                <w:sz w:val="22"/>
                <w:szCs w:val="22"/>
              </w:rPr>
              <w:t xml:space="preserve"> ,</w:t>
            </w:r>
            <w:proofErr w:type="gramEnd"/>
          </w:p>
          <w:p w:rsidR="005325F5" w:rsidRPr="00E8327E" w:rsidRDefault="005325F5" w:rsidP="00F6009F">
            <w:pPr>
              <w:pStyle w:val="af5"/>
              <w:rPr>
                <w:sz w:val="22"/>
                <w:szCs w:val="22"/>
              </w:rPr>
            </w:pPr>
            <w:r w:rsidRPr="00E8327E">
              <w:rPr>
                <w:sz w:val="22"/>
                <w:szCs w:val="22"/>
              </w:rPr>
              <w:t>серия _____</w:t>
            </w:r>
            <w:r>
              <w:rPr>
                <w:sz w:val="22"/>
                <w:szCs w:val="22"/>
              </w:rPr>
              <w:t>_____</w:t>
            </w:r>
            <w:r w:rsidRPr="00E8327E">
              <w:rPr>
                <w:sz w:val="22"/>
                <w:szCs w:val="22"/>
              </w:rPr>
              <w:t>___ №______</w:t>
            </w:r>
            <w:r>
              <w:rPr>
                <w:sz w:val="22"/>
                <w:szCs w:val="22"/>
              </w:rPr>
              <w:t>____</w:t>
            </w:r>
            <w:r w:rsidRPr="00E8327E">
              <w:rPr>
                <w:sz w:val="22"/>
                <w:szCs w:val="22"/>
              </w:rPr>
              <w:t>____</w:t>
            </w:r>
            <w:proofErr w:type="gramStart"/>
            <w:r>
              <w:rPr>
                <w:sz w:val="22"/>
                <w:szCs w:val="22"/>
              </w:rPr>
              <w:t xml:space="preserve"> </w:t>
            </w:r>
            <w:r w:rsidRPr="00E8327E">
              <w:rPr>
                <w:sz w:val="22"/>
                <w:szCs w:val="22"/>
              </w:rPr>
              <w:t>,</w:t>
            </w:r>
            <w:proofErr w:type="gramEnd"/>
            <w:r w:rsidRPr="00E8327E">
              <w:rPr>
                <w:sz w:val="22"/>
                <w:szCs w:val="22"/>
              </w:rPr>
              <w:t xml:space="preserve"> </w:t>
            </w:r>
            <w:r w:rsidRPr="00A42253">
              <w:rPr>
                <w:sz w:val="22"/>
                <w:szCs w:val="22"/>
              </w:rPr>
              <w:t>дата выдачи</w:t>
            </w:r>
            <w:r>
              <w:rPr>
                <w:sz w:val="22"/>
                <w:szCs w:val="22"/>
              </w:rPr>
              <w:t xml:space="preserve"> «__</w:t>
            </w:r>
            <w:r w:rsidRPr="00E8327E">
              <w:rPr>
                <w:sz w:val="22"/>
                <w:szCs w:val="22"/>
              </w:rPr>
              <w:t>» ____</w:t>
            </w:r>
            <w:r>
              <w:rPr>
                <w:sz w:val="22"/>
                <w:szCs w:val="22"/>
              </w:rPr>
              <w:t>_____________</w:t>
            </w:r>
            <w:r w:rsidRPr="00E8327E">
              <w:rPr>
                <w:sz w:val="22"/>
                <w:szCs w:val="22"/>
              </w:rPr>
              <w:t xml:space="preserve"> ______ г., </w:t>
            </w:r>
          </w:p>
          <w:p w:rsidR="005325F5" w:rsidRDefault="005325F5" w:rsidP="00F6009F">
            <w:pPr>
              <w:pStyle w:val="af5"/>
            </w:pPr>
            <w:r w:rsidRPr="00E10BA3">
              <w:rPr>
                <w:sz w:val="22"/>
                <w:szCs w:val="22"/>
              </w:rPr>
              <w:t>кем выдан документ, удостоверяющий личность</w:t>
            </w:r>
            <w:r>
              <w:t>_______________________________________</w:t>
            </w:r>
          </w:p>
          <w:p w:rsidR="005325F5" w:rsidRPr="00E10BA3" w:rsidRDefault="005325F5" w:rsidP="00F6009F">
            <w:pPr>
              <w:pStyle w:val="af5"/>
            </w:pPr>
            <w:r>
              <w:t>_____________________________________________________________________________________</w:t>
            </w:r>
          </w:p>
          <w:p w:rsidR="005325F5" w:rsidRPr="004F6954" w:rsidRDefault="005325F5" w:rsidP="00F6009F">
            <w:pPr>
              <w:pStyle w:val="Normal"/>
            </w:pPr>
            <w:r w:rsidRPr="00D517B8">
              <w:rPr>
                <w:sz w:val="22"/>
                <w:szCs w:val="22"/>
              </w:rPr>
              <w:t>СНИЛС</w:t>
            </w:r>
            <w:r>
              <w:rPr>
                <w:sz w:val="22"/>
                <w:szCs w:val="22"/>
              </w:rPr>
              <w:t> </w:t>
            </w:r>
            <w:r>
              <w:rPr>
                <w:rStyle w:val="af7"/>
                <w:sz w:val="22"/>
                <w:szCs w:val="22"/>
              </w:rPr>
              <w:endnoteReference w:id="7"/>
            </w:r>
            <w:r w:rsidRPr="00124565">
              <w:t>_______________________________________________________________</w:t>
            </w:r>
          </w:p>
          <w:p w:rsidR="005325F5" w:rsidRDefault="005325F5" w:rsidP="00F6009F">
            <w:pPr>
              <w:pStyle w:val="Normal"/>
              <w:rPr>
                <w:sz w:val="22"/>
                <w:szCs w:val="22"/>
              </w:rPr>
            </w:pPr>
            <w:r w:rsidRPr="00B36604">
              <w:rPr>
                <w:sz w:val="22"/>
                <w:szCs w:val="22"/>
              </w:rPr>
              <w:t>адрес постоянного или преимущественного прожив</w:t>
            </w:r>
            <w:r>
              <w:rPr>
                <w:sz w:val="22"/>
                <w:szCs w:val="22"/>
              </w:rPr>
              <w:t>ания _____________________________</w:t>
            </w:r>
          </w:p>
          <w:p w:rsidR="005325F5" w:rsidRPr="00B36604" w:rsidRDefault="005325F5" w:rsidP="00F6009F">
            <w:pPr>
              <w:pStyle w:val="Normal"/>
              <w:rPr>
                <w:sz w:val="22"/>
                <w:szCs w:val="22"/>
              </w:rPr>
            </w:pPr>
            <w:r>
              <w:rPr>
                <w:sz w:val="22"/>
                <w:szCs w:val="22"/>
              </w:rPr>
              <w:t>_____________________________________________________________________________</w:t>
            </w:r>
          </w:p>
          <w:p w:rsidR="005325F5" w:rsidRDefault="005325F5" w:rsidP="00F6009F">
            <w:pPr>
              <w:pStyle w:val="Normal"/>
              <w:rPr>
                <w:sz w:val="22"/>
                <w:szCs w:val="22"/>
              </w:rPr>
            </w:pPr>
            <w:proofErr w:type="gramStart"/>
            <w:r>
              <w:rPr>
                <w:sz w:val="22"/>
                <w:szCs w:val="22"/>
              </w:rPr>
              <w:t>предыдущие</w:t>
            </w:r>
            <w:proofErr w:type="gramEnd"/>
            <w:r>
              <w:rPr>
                <w:sz w:val="22"/>
                <w:szCs w:val="22"/>
              </w:rPr>
              <w:t xml:space="preserve"> фамилия и/или имя, и/или отчество ___________________________________</w:t>
            </w:r>
          </w:p>
          <w:p w:rsidR="005325F5" w:rsidRPr="00B36604" w:rsidRDefault="005325F5" w:rsidP="00F6009F">
            <w:pPr>
              <w:pStyle w:val="Normal"/>
              <w:rPr>
                <w:sz w:val="22"/>
                <w:szCs w:val="22"/>
              </w:rPr>
            </w:pPr>
            <w:r>
              <w:rPr>
                <w:sz w:val="22"/>
                <w:szCs w:val="22"/>
              </w:rPr>
              <w:t>_____________________________________________________________________________</w:t>
            </w:r>
          </w:p>
          <w:p w:rsidR="005325F5" w:rsidRPr="00E8327E" w:rsidRDefault="005325F5" w:rsidP="00F6009F">
            <w:pPr>
              <w:pStyle w:val="Normal"/>
              <w:rPr>
                <w:sz w:val="22"/>
                <w:szCs w:val="22"/>
              </w:rPr>
            </w:pPr>
            <w:r>
              <w:rPr>
                <w:sz w:val="22"/>
                <w:szCs w:val="22"/>
              </w:rPr>
              <w:t>предыдущи</w:t>
            </w:r>
            <w:proofErr w:type="gramStart"/>
            <w:r>
              <w:rPr>
                <w:sz w:val="22"/>
                <w:szCs w:val="22"/>
              </w:rPr>
              <w:t>й(</w:t>
            </w:r>
            <w:proofErr w:type="spellStart"/>
            <w:proofErr w:type="gramEnd"/>
            <w:r>
              <w:rPr>
                <w:sz w:val="22"/>
                <w:szCs w:val="22"/>
              </w:rPr>
              <w:t>ие</w:t>
            </w:r>
            <w:proofErr w:type="spellEnd"/>
            <w:r>
              <w:rPr>
                <w:sz w:val="22"/>
                <w:szCs w:val="22"/>
              </w:rPr>
              <w:t>) документ(</w:t>
            </w:r>
            <w:proofErr w:type="spellStart"/>
            <w:r>
              <w:rPr>
                <w:sz w:val="22"/>
                <w:szCs w:val="22"/>
              </w:rPr>
              <w:t>ы</w:t>
            </w:r>
            <w:proofErr w:type="spellEnd"/>
            <w:r>
              <w:rPr>
                <w:sz w:val="22"/>
                <w:szCs w:val="22"/>
              </w:rPr>
              <w:t xml:space="preserve">), </w:t>
            </w:r>
            <w:r w:rsidRPr="00E8327E">
              <w:rPr>
                <w:sz w:val="22"/>
                <w:szCs w:val="22"/>
              </w:rPr>
              <w:t>удостоверяющий</w:t>
            </w:r>
            <w:r>
              <w:rPr>
                <w:sz w:val="22"/>
                <w:szCs w:val="22"/>
              </w:rPr>
              <w:t>(</w:t>
            </w:r>
            <w:proofErr w:type="spellStart"/>
            <w:r>
              <w:rPr>
                <w:sz w:val="22"/>
                <w:szCs w:val="22"/>
              </w:rPr>
              <w:t>ие</w:t>
            </w:r>
            <w:proofErr w:type="spellEnd"/>
            <w:r>
              <w:rPr>
                <w:sz w:val="22"/>
                <w:szCs w:val="22"/>
              </w:rPr>
              <w:t>)</w:t>
            </w:r>
            <w:r w:rsidRPr="00E8327E">
              <w:rPr>
                <w:sz w:val="22"/>
                <w:szCs w:val="22"/>
              </w:rPr>
              <w:t xml:space="preserve"> личность ____</w:t>
            </w:r>
            <w:r>
              <w:rPr>
                <w:sz w:val="22"/>
                <w:szCs w:val="22"/>
              </w:rPr>
              <w:t>________</w:t>
            </w:r>
            <w:r w:rsidRPr="00E8327E">
              <w:rPr>
                <w:sz w:val="22"/>
                <w:szCs w:val="22"/>
              </w:rPr>
              <w:t>____</w:t>
            </w:r>
            <w:r>
              <w:rPr>
                <w:sz w:val="22"/>
                <w:szCs w:val="22"/>
              </w:rPr>
              <w:t xml:space="preserve">_______ </w:t>
            </w:r>
            <w:r w:rsidRPr="00E8327E">
              <w:rPr>
                <w:sz w:val="22"/>
                <w:szCs w:val="22"/>
              </w:rPr>
              <w:t>,</w:t>
            </w:r>
          </w:p>
          <w:p w:rsidR="005325F5" w:rsidRPr="00E8327E" w:rsidRDefault="005325F5" w:rsidP="00F6009F">
            <w:pPr>
              <w:pStyle w:val="af5"/>
              <w:rPr>
                <w:sz w:val="22"/>
                <w:szCs w:val="22"/>
              </w:rPr>
            </w:pPr>
            <w:r w:rsidRPr="00E8327E">
              <w:rPr>
                <w:sz w:val="22"/>
                <w:szCs w:val="22"/>
              </w:rPr>
              <w:t>серия _____</w:t>
            </w:r>
            <w:r>
              <w:rPr>
                <w:sz w:val="22"/>
                <w:szCs w:val="22"/>
              </w:rPr>
              <w:t>_____</w:t>
            </w:r>
            <w:r w:rsidRPr="00E8327E">
              <w:rPr>
                <w:sz w:val="22"/>
                <w:szCs w:val="22"/>
              </w:rPr>
              <w:t>___ №______</w:t>
            </w:r>
            <w:r>
              <w:rPr>
                <w:sz w:val="22"/>
                <w:szCs w:val="22"/>
              </w:rPr>
              <w:t>____</w:t>
            </w:r>
            <w:r w:rsidRPr="00E8327E">
              <w:rPr>
                <w:sz w:val="22"/>
                <w:szCs w:val="22"/>
              </w:rPr>
              <w:t xml:space="preserve">____, </w:t>
            </w:r>
            <w:r w:rsidRPr="00A42253">
              <w:rPr>
                <w:sz w:val="22"/>
                <w:szCs w:val="22"/>
              </w:rPr>
              <w:t>дата выдачи</w:t>
            </w:r>
            <w:r>
              <w:rPr>
                <w:sz w:val="22"/>
                <w:szCs w:val="22"/>
              </w:rPr>
              <w:t xml:space="preserve"> «__</w:t>
            </w:r>
            <w:r w:rsidRPr="00E8327E">
              <w:rPr>
                <w:sz w:val="22"/>
                <w:szCs w:val="22"/>
              </w:rPr>
              <w:t>» ______________</w:t>
            </w:r>
            <w:r>
              <w:rPr>
                <w:sz w:val="22"/>
                <w:szCs w:val="22"/>
              </w:rPr>
              <w:t>__</w:t>
            </w:r>
            <w:r w:rsidRPr="00E8327E">
              <w:rPr>
                <w:sz w:val="22"/>
                <w:szCs w:val="22"/>
              </w:rPr>
              <w:t xml:space="preserve"> _______ </w:t>
            </w:r>
            <w:proofErr w:type="gramStart"/>
            <w:r w:rsidRPr="00E8327E">
              <w:rPr>
                <w:sz w:val="22"/>
                <w:szCs w:val="22"/>
              </w:rPr>
              <w:t>г</w:t>
            </w:r>
            <w:proofErr w:type="gramEnd"/>
            <w:r w:rsidRPr="00E8327E">
              <w:rPr>
                <w:sz w:val="22"/>
                <w:szCs w:val="22"/>
              </w:rPr>
              <w:t xml:space="preserve">., </w:t>
            </w:r>
          </w:p>
          <w:p w:rsidR="005325F5" w:rsidRPr="00C453D8" w:rsidRDefault="005325F5" w:rsidP="00F6009F">
            <w:pPr>
              <w:pStyle w:val="Normal"/>
              <w:rPr>
                <w:b/>
                <w:bCs/>
                <w:sz w:val="22"/>
                <w:szCs w:val="22"/>
              </w:rPr>
            </w:pPr>
            <w:r w:rsidRPr="00E10BA3">
              <w:rPr>
                <w:sz w:val="22"/>
                <w:szCs w:val="22"/>
              </w:rPr>
              <w:t>кем выдан документ, удостоверяющий личность</w:t>
            </w:r>
            <w:r>
              <w:rPr>
                <w:sz w:val="22"/>
                <w:szCs w:val="22"/>
              </w:rPr>
              <w:t xml:space="preserve"> __________________________________________________________________________________________________________________________________________________________</w:t>
            </w:r>
          </w:p>
        </w:tc>
      </w:tr>
      <w:tr w:rsidR="005325F5" w:rsidTr="00F6009F">
        <w:tblPrEx>
          <w:tblCellMar>
            <w:top w:w="0" w:type="dxa"/>
            <w:bottom w:w="0" w:type="dxa"/>
          </w:tblCellMar>
        </w:tblPrEx>
        <w:trPr>
          <w:cantSplit/>
          <w:trHeight w:val="5175"/>
        </w:trPr>
        <w:tc>
          <w:tcPr>
            <w:tcW w:w="281" w:type="pct"/>
            <w:tcBorders>
              <w:left w:val="double" w:sz="6" w:space="0" w:color="auto"/>
              <w:bottom w:val="double" w:sz="6" w:space="0" w:color="auto"/>
              <w:right w:val="double" w:sz="6" w:space="0" w:color="auto"/>
            </w:tcBorders>
            <w:shd w:val="clear" w:color="auto" w:fill="auto"/>
            <w:vAlign w:val="center"/>
          </w:tcPr>
          <w:p w:rsidR="005325F5" w:rsidRDefault="005325F5" w:rsidP="00F6009F">
            <w:pPr>
              <w:pStyle w:val="Normal"/>
              <w:spacing w:before="60" w:after="60"/>
              <w:jc w:val="center"/>
              <w:rPr>
                <w:b/>
                <w:sz w:val="22"/>
                <w:szCs w:val="22"/>
              </w:rPr>
            </w:pPr>
          </w:p>
        </w:tc>
        <w:tc>
          <w:tcPr>
            <w:tcW w:w="194" w:type="pct"/>
            <w:tcBorders>
              <w:left w:val="double" w:sz="6" w:space="0" w:color="auto"/>
              <w:bottom w:val="double" w:sz="6" w:space="0" w:color="auto"/>
              <w:right w:val="double" w:sz="6" w:space="0" w:color="auto"/>
            </w:tcBorders>
            <w:shd w:val="clear" w:color="auto" w:fill="auto"/>
            <w:vAlign w:val="center"/>
          </w:tcPr>
          <w:p w:rsidR="005325F5" w:rsidRDefault="005325F5" w:rsidP="00F6009F">
            <w:pPr>
              <w:pStyle w:val="Normal"/>
              <w:spacing w:before="60" w:after="60"/>
              <w:rPr>
                <w:b/>
                <w:sz w:val="22"/>
                <w:szCs w:val="22"/>
              </w:rPr>
            </w:pPr>
          </w:p>
        </w:tc>
        <w:tc>
          <w:tcPr>
            <w:tcW w:w="4524" w:type="pct"/>
            <w:gridSpan w:val="6"/>
            <w:vMerge/>
            <w:tcBorders>
              <w:left w:val="double" w:sz="6" w:space="0" w:color="auto"/>
              <w:bottom w:val="single" w:sz="4" w:space="0" w:color="auto"/>
              <w:right w:val="double" w:sz="6" w:space="0" w:color="auto"/>
            </w:tcBorders>
            <w:shd w:val="clear" w:color="auto" w:fill="auto"/>
            <w:vAlign w:val="center"/>
          </w:tcPr>
          <w:p w:rsidR="005325F5" w:rsidRPr="00C453D8" w:rsidRDefault="005325F5" w:rsidP="00F6009F">
            <w:pPr>
              <w:pStyle w:val="Normal"/>
              <w:rPr>
                <w:b/>
                <w:bCs/>
                <w:sz w:val="22"/>
                <w:szCs w:val="22"/>
              </w:rPr>
            </w:pPr>
          </w:p>
        </w:tc>
      </w:tr>
      <w:tr w:rsidR="005325F5" w:rsidTr="00F6009F">
        <w:tblPrEx>
          <w:tblCellMar>
            <w:top w:w="0" w:type="dxa"/>
            <w:bottom w:w="0" w:type="dxa"/>
          </w:tblCellMar>
        </w:tblPrEx>
        <w:trPr>
          <w:cantSplit/>
          <w:trHeight w:val="813"/>
        </w:trPr>
        <w:tc>
          <w:tcPr>
            <w:tcW w:w="281" w:type="pct"/>
            <w:tcBorders>
              <w:top w:val="double" w:sz="6" w:space="0" w:color="auto"/>
              <w:left w:val="double" w:sz="6" w:space="0" w:color="auto"/>
              <w:right w:val="double" w:sz="6" w:space="0" w:color="auto"/>
            </w:tcBorders>
            <w:shd w:val="clear" w:color="auto" w:fill="auto"/>
          </w:tcPr>
          <w:p w:rsidR="005325F5" w:rsidRDefault="005325F5" w:rsidP="00F6009F">
            <w:pPr>
              <w:pStyle w:val="Normal"/>
              <w:tabs>
                <w:tab w:val="left" w:pos="10142"/>
              </w:tabs>
              <w:spacing w:before="40" w:after="60"/>
              <w:jc w:val="right"/>
              <w:rPr>
                <w:b/>
                <w:sz w:val="22"/>
                <w:szCs w:val="22"/>
              </w:rPr>
            </w:pPr>
            <w:r>
              <w:rPr>
                <w:b/>
                <w:sz w:val="22"/>
                <w:szCs w:val="22"/>
              </w:rPr>
              <w:lastRenderedPageBreak/>
              <w:t>3.1</w:t>
            </w:r>
          </w:p>
        </w:tc>
        <w:tc>
          <w:tcPr>
            <w:tcW w:w="194" w:type="pct"/>
            <w:tcBorders>
              <w:top w:val="single" w:sz="4" w:space="0" w:color="auto"/>
              <w:left w:val="double" w:sz="6" w:space="0" w:color="auto"/>
              <w:right w:val="double" w:sz="6" w:space="0" w:color="auto"/>
            </w:tcBorders>
            <w:shd w:val="clear" w:color="auto" w:fill="C0C0C0"/>
            <w:vAlign w:val="center"/>
          </w:tcPr>
          <w:p w:rsidR="005325F5" w:rsidRPr="001E5088" w:rsidRDefault="005325F5" w:rsidP="00F6009F">
            <w:pPr>
              <w:pStyle w:val="Normal"/>
              <w:jc w:val="both"/>
              <w:rPr>
                <w:b/>
                <w:sz w:val="22"/>
                <w:szCs w:val="22"/>
              </w:rPr>
            </w:pPr>
          </w:p>
        </w:tc>
        <w:tc>
          <w:tcPr>
            <w:tcW w:w="4524" w:type="pct"/>
            <w:gridSpan w:val="6"/>
            <w:tcBorders>
              <w:top w:val="single" w:sz="4" w:space="0" w:color="auto"/>
              <w:left w:val="double" w:sz="6" w:space="0" w:color="auto"/>
              <w:right w:val="double" w:sz="6" w:space="0" w:color="auto"/>
            </w:tcBorders>
            <w:shd w:val="clear" w:color="auto" w:fill="auto"/>
            <w:vAlign w:val="center"/>
          </w:tcPr>
          <w:p w:rsidR="005325F5" w:rsidRPr="001E5088" w:rsidRDefault="005325F5" w:rsidP="00F6009F">
            <w:pPr>
              <w:pStyle w:val="Normal"/>
              <w:jc w:val="both"/>
              <w:rPr>
                <w:b/>
                <w:sz w:val="22"/>
                <w:szCs w:val="22"/>
              </w:rPr>
            </w:pPr>
            <w:r w:rsidRPr="000A674C">
              <w:rPr>
                <w:b/>
                <w:sz w:val="22"/>
                <w:szCs w:val="22"/>
              </w:rPr>
              <w:t xml:space="preserve">Прошу также предоставить возможность получения уведомлений об изменении сведений, </w:t>
            </w:r>
            <w:r w:rsidRPr="000A674C">
              <w:rPr>
                <w:b/>
                <w:bCs/>
                <w:sz w:val="22"/>
                <w:szCs w:val="22"/>
              </w:rPr>
              <w:t xml:space="preserve">содержащихся в </w:t>
            </w:r>
            <w:r w:rsidRPr="000A674C">
              <w:rPr>
                <w:b/>
                <w:sz w:val="22"/>
                <w:szCs w:val="22"/>
              </w:rPr>
              <w:t>Едином государственном реестре прав на недвижимое имущество и сделок с ним</w:t>
            </w:r>
            <w:r w:rsidRPr="001E5088">
              <w:rPr>
                <w:rStyle w:val="af7"/>
                <w:b/>
                <w:sz w:val="22"/>
                <w:szCs w:val="22"/>
              </w:rPr>
              <w:t xml:space="preserve"> </w:t>
            </w:r>
            <w:r w:rsidRPr="001E5088">
              <w:rPr>
                <w:rStyle w:val="af7"/>
                <w:b/>
                <w:sz w:val="22"/>
                <w:szCs w:val="22"/>
              </w:rPr>
              <w:endnoteReference w:id="8"/>
            </w:r>
          </w:p>
        </w:tc>
      </w:tr>
      <w:tr w:rsidR="005325F5" w:rsidTr="00F6009F">
        <w:tblPrEx>
          <w:tblCellMar>
            <w:top w:w="0" w:type="dxa"/>
            <w:bottom w:w="0" w:type="dxa"/>
          </w:tblCellMar>
        </w:tblPrEx>
        <w:trPr>
          <w:cantSplit/>
        </w:trPr>
        <w:tc>
          <w:tcPr>
            <w:tcW w:w="281" w:type="pct"/>
            <w:vMerge w:val="restart"/>
            <w:tcBorders>
              <w:top w:val="double" w:sz="6" w:space="0" w:color="auto"/>
              <w:left w:val="double" w:sz="6" w:space="0" w:color="auto"/>
              <w:right w:val="double" w:sz="6" w:space="0" w:color="auto"/>
            </w:tcBorders>
            <w:shd w:val="clear" w:color="auto" w:fill="auto"/>
          </w:tcPr>
          <w:p w:rsidR="005325F5" w:rsidRPr="005C5893" w:rsidRDefault="005325F5" w:rsidP="00F6009F">
            <w:pPr>
              <w:pStyle w:val="Normal"/>
              <w:tabs>
                <w:tab w:val="left" w:pos="10142"/>
              </w:tabs>
              <w:spacing w:before="40" w:after="60"/>
              <w:ind w:right="-122"/>
              <w:jc w:val="center"/>
              <w:rPr>
                <w:b/>
                <w:sz w:val="22"/>
                <w:szCs w:val="22"/>
              </w:rPr>
            </w:pPr>
            <w:r>
              <w:rPr>
                <w:b/>
                <w:sz w:val="22"/>
                <w:szCs w:val="22"/>
              </w:rPr>
              <w:t>4</w:t>
            </w:r>
          </w:p>
        </w:tc>
        <w:tc>
          <w:tcPr>
            <w:tcW w:w="4719" w:type="pct"/>
            <w:gridSpan w:val="7"/>
            <w:tcBorders>
              <w:top w:val="double" w:sz="6" w:space="0" w:color="auto"/>
              <w:left w:val="double" w:sz="6" w:space="0" w:color="auto"/>
              <w:bottom w:val="double" w:sz="6" w:space="0" w:color="auto"/>
              <w:right w:val="double" w:sz="6" w:space="0" w:color="auto"/>
            </w:tcBorders>
            <w:shd w:val="clear" w:color="auto" w:fill="auto"/>
          </w:tcPr>
          <w:p w:rsidR="005325F5" w:rsidRPr="00556A22" w:rsidRDefault="005325F5" w:rsidP="00F6009F">
            <w:pPr>
              <w:pStyle w:val="Normal"/>
              <w:tabs>
                <w:tab w:val="left" w:pos="10142"/>
              </w:tabs>
              <w:spacing w:before="40" w:after="60"/>
              <w:jc w:val="both"/>
              <w:rPr>
                <w:b/>
                <w:caps/>
                <w:sz w:val="22"/>
                <w:szCs w:val="22"/>
              </w:rPr>
            </w:pPr>
            <w:r>
              <w:rPr>
                <w:b/>
                <w:spacing w:val="-8"/>
                <w:sz w:val="22"/>
                <w:szCs w:val="22"/>
              </w:rPr>
              <w:t xml:space="preserve">Форма и способ </w:t>
            </w:r>
            <w:r w:rsidRPr="009A2E65">
              <w:rPr>
                <w:b/>
                <w:spacing w:val="-8"/>
                <w:sz w:val="22"/>
                <w:szCs w:val="22"/>
              </w:rPr>
              <w:t xml:space="preserve">получения </w:t>
            </w:r>
            <w:r>
              <w:rPr>
                <w:b/>
                <w:spacing w:val="-8"/>
                <w:sz w:val="22"/>
                <w:szCs w:val="22"/>
              </w:rPr>
              <w:t xml:space="preserve">ключей доступа к </w:t>
            </w:r>
            <w:r w:rsidRPr="00434300">
              <w:rPr>
                <w:b/>
                <w:sz w:val="22"/>
                <w:szCs w:val="22"/>
              </w:rPr>
              <w:t>информационному ресурсу, содержащему сведения Единого государственного реестра прав на недвижимое имущество</w:t>
            </w:r>
            <w:r>
              <w:rPr>
                <w:b/>
                <w:sz w:val="22"/>
                <w:szCs w:val="22"/>
              </w:rPr>
              <w:t xml:space="preserve"> </w:t>
            </w:r>
            <w:r w:rsidRPr="00434300">
              <w:rPr>
                <w:b/>
                <w:sz w:val="22"/>
                <w:szCs w:val="22"/>
              </w:rPr>
              <w:t>и сделок с ним</w:t>
            </w:r>
            <w:r>
              <w:rPr>
                <w:b/>
                <w:spacing w:val="-8"/>
                <w:sz w:val="22"/>
                <w:szCs w:val="22"/>
              </w:rPr>
              <w:t>:</w:t>
            </w:r>
            <w:r w:rsidRPr="009A2E65">
              <w:rPr>
                <w:b/>
                <w:spacing w:val="-8"/>
                <w:sz w:val="22"/>
                <w:szCs w:val="22"/>
              </w:rPr>
              <w:t xml:space="preserve"> </w:t>
            </w:r>
          </w:p>
        </w:tc>
      </w:tr>
      <w:tr w:rsidR="005325F5" w:rsidTr="00F6009F">
        <w:tblPrEx>
          <w:tblCellMar>
            <w:top w:w="0" w:type="dxa"/>
            <w:bottom w:w="0" w:type="dxa"/>
          </w:tblCellMar>
        </w:tblPrEx>
        <w:trPr>
          <w:cantSplit/>
        </w:trPr>
        <w:tc>
          <w:tcPr>
            <w:tcW w:w="281" w:type="pct"/>
            <w:vMerge/>
            <w:tcBorders>
              <w:left w:val="double" w:sz="6" w:space="0" w:color="auto"/>
              <w:right w:val="double" w:sz="6" w:space="0" w:color="auto"/>
            </w:tcBorders>
            <w:shd w:val="clear" w:color="auto" w:fill="auto"/>
          </w:tcPr>
          <w:p w:rsidR="005325F5" w:rsidRPr="00787ED2" w:rsidRDefault="005325F5" w:rsidP="00F6009F">
            <w:pPr>
              <w:pStyle w:val="Normal"/>
              <w:spacing w:before="40"/>
              <w:ind w:right="-125"/>
              <w:jc w:val="center"/>
              <w:rPr>
                <w:b/>
                <w:sz w:val="18"/>
                <w:szCs w:val="18"/>
              </w:rPr>
            </w:pPr>
          </w:p>
        </w:tc>
        <w:tc>
          <w:tcPr>
            <w:tcW w:w="194" w:type="pct"/>
            <w:tcBorders>
              <w:top w:val="double" w:sz="6" w:space="0" w:color="auto"/>
              <w:left w:val="double" w:sz="6" w:space="0" w:color="auto"/>
              <w:bottom w:val="double" w:sz="6" w:space="0" w:color="auto"/>
              <w:right w:val="double" w:sz="6" w:space="0" w:color="auto"/>
            </w:tcBorders>
            <w:shd w:val="clear" w:color="auto" w:fill="CCCCCC"/>
          </w:tcPr>
          <w:p w:rsidR="005325F5" w:rsidRPr="00787ED2" w:rsidRDefault="005325F5" w:rsidP="00F6009F">
            <w:pPr>
              <w:pStyle w:val="Normal"/>
              <w:jc w:val="center"/>
              <w:rPr>
                <w:b/>
                <w:sz w:val="18"/>
                <w:szCs w:val="18"/>
              </w:rPr>
            </w:pPr>
          </w:p>
        </w:tc>
        <w:tc>
          <w:tcPr>
            <w:tcW w:w="4524" w:type="pct"/>
            <w:gridSpan w:val="6"/>
            <w:tcBorders>
              <w:top w:val="double" w:sz="6" w:space="0" w:color="auto"/>
              <w:left w:val="double" w:sz="6" w:space="0" w:color="auto"/>
              <w:bottom w:val="double" w:sz="6" w:space="0" w:color="auto"/>
              <w:right w:val="double" w:sz="6" w:space="0" w:color="auto"/>
            </w:tcBorders>
            <w:shd w:val="clear" w:color="auto" w:fill="auto"/>
          </w:tcPr>
          <w:p w:rsidR="005325F5" w:rsidRPr="001D2944" w:rsidRDefault="005325F5" w:rsidP="00F6009F">
            <w:pPr>
              <w:pStyle w:val="Normal"/>
              <w:tabs>
                <w:tab w:val="left" w:pos="10142"/>
              </w:tabs>
              <w:jc w:val="both"/>
              <w:rPr>
                <w:sz w:val="22"/>
                <w:szCs w:val="22"/>
                <w:highlight w:val="green"/>
              </w:rPr>
            </w:pPr>
            <w:r>
              <w:rPr>
                <w:sz w:val="22"/>
                <w:szCs w:val="22"/>
              </w:rPr>
              <w:t>В виде бумажного документа в</w:t>
            </w:r>
            <w:r w:rsidRPr="00E10BA3">
              <w:rPr>
                <w:sz w:val="22"/>
                <w:szCs w:val="22"/>
              </w:rPr>
              <w:t xml:space="preserve"> органе, осуществляющем государственную регистрацию прав </w:t>
            </w:r>
            <w:r>
              <w:rPr>
                <w:sz w:val="22"/>
                <w:szCs w:val="22"/>
              </w:rPr>
              <w:t>н</w:t>
            </w:r>
            <w:r w:rsidRPr="00E10BA3">
              <w:rPr>
                <w:sz w:val="22"/>
                <w:szCs w:val="22"/>
              </w:rPr>
              <w:t>а недвижимое имущество и сделок с ним</w:t>
            </w:r>
            <w:r>
              <w:rPr>
                <w:sz w:val="22"/>
                <w:szCs w:val="22"/>
              </w:rPr>
              <w:t> </w:t>
            </w:r>
            <w:r>
              <w:rPr>
                <w:rStyle w:val="af7"/>
                <w:sz w:val="22"/>
                <w:szCs w:val="22"/>
              </w:rPr>
              <w:endnoteReference w:id="9"/>
            </w:r>
            <w:r w:rsidRPr="00E10BA3">
              <w:rPr>
                <w:sz w:val="22"/>
                <w:szCs w:val="22"/>
              </w:rPr>
              <w:t>_________________________</w:t>
            </w:r>
            <w:r>
              <w:rPr>
                <w:sz w:val="22"/>
                <w:szCs w:val="22"/>
              </w:rPr>
              <w:t>__________</w:t>
            </w:r>
          </w:p>
        </w:tc>
      </w:tr>
      <w:tr w:rsidR="005325F5" w:rsidTr="00F6009F">
        <w:tblPrEx>
          <w:tblCellMar>
            <w:top w:w="0" w:type="dxa"/>
            <w:bottom w:w="0" w:type="dxa"/>
          </w:tblCellMar>
        </w:tblPrEx>
        <w:trPr>
          <w:cantSplit/>
        </w:trPr>
        <w:tc>
          <w:tcPr>
            <w:tcW w:w="281" w:type="pct"/>
            <w:vMerge/>
            <w:tcBorders>
              <w:left w:val="double" w:sz="6" w:space="0" w:color="auto"/>
              <w:right w:val="double" w:sz="6" w:space="0" w:color="auto"/>
            </w:tcBorders>
            <w:shd w:val="clear" w:color="auto" w:fill="auto"/>
          </w:tcPr>
          <w:p w:rsidR="005325F5" w:rsidRPr="00787ED2" w:rsidRDefault="005325F5" w:rsidP="00F6009F">
            <w:pPr>
              <w:pStyle w:val="Normal"/>
              <w:spacing w:before="40"/>
              <w:jc w:val="center"/>
              <w:rPr>
                <w:b/>
                <w:sz w:val="18"/>
                <w:szCs w:val="18"/>
              </w:rPr>
            </w:pPr>
          </w:p>
        </w:tc>
        <w:tc>
          <w:tcPr>
            <w:tcW w:w="194" w:type="pct"/>
            <w:tcBorders>
              <w:top w:val="double" w:sz="6" w:space="0" w:color="auto"/>
              <w:left w:val="double" w:sz="6" w:space="0" w:color="auto"/>
              <w:bottom w:val="double" w:sz="6" w:space="0" w:color="auto"/>
              <w:right w:val="double" w:sz="6" w:space="0" w:color="auto"/>
            </w:tcBorders>
            <w:shd w:val="clear" w:color="auto" w:fill="CCCCCC"/>
          </w:tcPr>
          <w:p w:rsidR="005325F5" w:rsidRPr="00787ED2" w:rsidRDefault="005325F5" w:rsidP="00F6009F">
            <w:pPr>
              <w:pStyle w:val="Normal"/>
              <w:jc w:val="center"/>
              <w:rPr>
                <w:b/>
                <w:sz w:val="18"/>
                <w:szCs w:val="18"/>
              </w:rPr>
            </w:pPr>
          </w:p>
        </w:tc>
        <w:tc>
          <w:tcPr>
            <w:tcW w:w="4524" w:type="pct"/>
            <w:gridSpan w:val="6"/>
            <w:tcBorders>
              <w:top w:val="double" w:sz="6" w:space="0" w:color="auto"/>
              <w:left w:val="double" w:sz="6" w:space="0" w:color="auto"/>
              <w:bottom w:val="double" w:sz="6" w:space="0" w:color="auto"/>
              <w:right w:val="double" w:sz="6" w:space="0" w:color="auto"/>
            </w:tcBorders>
            <w:shd w:val="clear" w:color="auto" w:fill="auto"/>
          </w:tcPr>
          <w:p w:rsidR="005325F5" w:rsidRDefault="005325F5" w:rsidP="00F6009F">
            <w:pPr>
              <w:pStyle w:val="Normal"/>
              <w:tabs>
                <w:tab w:val="left" w:pos="10142"/>
              </w:tabs>
              <w:spacing w:after="60"/>
              <w:rPr>
                <w:sz w:val="22"/>
                <w:szCs w:val="22"/>
              </w:rPr>
            </w:pPr>
            <w:r>
              <w:rPr>
                <w:sz w:val="22"/>
                <w:szCs w:val="22"/>
              </w:rPr>
              <w:t>В виде бумажного документа почтовым отправлением по адресу _______________________________________________________________________</w:t>
            </w:r>
          </w:p>
          <w:p w:rsidR="005325F5" w:rsidRPr="005E075D" w:rsidRDefault="005325F5" w:rsidP="00F6009F">
            <w:pPr>
              <w:pStyle w:val="Normal"/>
              <w:tabs>
                <w:tab w:val="left" w:pos="10142"/>
              </w:tabs>
              <w:spacing w:after="60"/>
              <w:rPr>
                <w:sz w:val="22"/>
                <w:szCs w:val="22"/>
              </w:rPr>
            </w:pPr>
            <w:r>
              <w:rPr>
                <w:sz w:val="22"/>
                <w:szCs w:val="22"/>
              </w:rPr>
              <w:t>_____________________________________________________________________________</w:t>
            </w:r>
          </w:p>
        </w:tc>
      </w:tr>
      <w:tr w:rsidR="005325F5" w:rsidTr="00F6009F">
        <w:tblPrEx>
          <w:tblCellMar>
            <w:top w:w="0" w:type="dxa"/>
            <w:bottom w:w="0" w:type="dxa"/>
          </w:tblCellMar>
        </w:tblPrEx>
        <w:trPr>
          <w:cantSplit/>
        </w:trPr>
        <w:tc>
          <w:tcPr>
            <w:tcW w:w="281" w:type="pct"/>
            <w:vMerge/>
            <w:tcBorders>
              <w:left w:val="double" w:sz="6" w:space="0" w:color="auto"/>
              <w:right w:val="double" w:sz="6" w:space="0" w:color="auto"/>
            </w:tcBorders>
            <w:shd w:val="clear" w:color="auto" w:fill="auto"/>
          </w:tcPr>
          <w:p w:rsidR="005325F5" w:rsidRPr="00787ED2" w:rsidRDefault="005325F5" w:rsidP="00F6009F">
            <w:pPr>
              <w:pStyle w:val="Normal"/>
              <w:spacing w:before="40"/>
              <w:jc w:val="center"/>
              <w:rPr>
                <w:b/>
                <w:sz w:val="18"/>
                <w:szCs w:val="18"/>
              </w:rPr>
            </w:pPr>
          </w:p>
        </w:tc>
        <w:tc>
          <w:tcPr>
            <w:tcW w:w="194" w:type="pct"/>
            <w:tcBorders>
              <w:top w:val="double" w:sz="6" w:space="0" w:color="auto"/>
              <w:left w:val="double" w:sz="6" w:space="0" w:color="auto"/>
              <w:bottom w:val="double" w:sz="6" w:space="0" w:color="auto"/>
              <w:right w:val="double" w:sz="6" w:space="0" w:color="auto"/>
            </w:tcBorders>
            <w:shd w:val="clear" w:color="auto" w:fill="CCCCCC"/>
          </w:tcPr>
          <w:p w:rsidR="005325F5" w:rsidRPr="00787ED2" w:rsidRDefault="005325F5" w:rsidP="00F6009F">
            <w:pPr>
              <w:pStyle w:val="Normal"/>
              <w:jc w:val="center"/>
              <w:rPr>
                <w:b/>
                <w:sz w:val="18"/>
                <w:szCs w:val="18"/>
              </w:rPr>
            </w:pPr>
          </w:p>
        </w:tc>
        <w:tc>
          <w:tcPr>
            <w:tcW w:w="4524" w:type="pct"/>
            <w:gridSpan w:val="6"/>
            <w:tcBorders>
              <w:top w:val="double" w:sz="6" w:space="0" w:color="auto"/>
              <w:left w:val="double" w:sz="6" w:space="0" w:color="auto"/>
              <w:bottom w:val="double" w:sz="6" w:space="0" w:color="auto"/>
              <w:right w:val="double" w:sz="6" w:space="0" w:color="auto"/>
            </w:tcBorders>
            <w:shd w:val="clear" w:color="auto" w:fill="auto"/>
          </w:tcPr>
          <w:p w:rsidR="005325F5" w:rsidRDefault="005325F5" w:rsidP="00F6009F">
            <w:pPr>
              <w:pStyle w:val="Normal"/>
              <w:tabs>
                <w:tab w:val="left" w:pos="10142"/>
              </w:tabs>
              <w:spacing w:before="40" w:after="60"/>
              <w:jc w:val="both"/>
              <w:rPr>
                <w:sz w:val="22"/>
                <w:szCs w:val="22"/>
              </w:rPr>
            </w:pPr>
            <w:r>
              <w:rPr>
                <w:sz w:val="22"/>
                <w:szCs w:val="22"/>
              </w:rPr>
              <w:t>В виде электронного документа, размещенного на официальном сайте Федеральной службы государственной регистрации, кадастра и картографии в сети Интернет, ссылка на который направляется по адресу электронной почты ________________________________</w:t>
            </w:r>
          </w:p>
          <w:p w:rsidR="005325F5" w:rsidRDefault="005325F5" w:rsidP="00F6009F">
            <w:pPr>
              <w:pStyle w:val="Normal"/>
              <w:tabs>
                <w:tab w:val="left" w:pos="10142"/>
              </w:tabs>
              <w:spacing w:after="60"/>
              <w:jc w:val="both"/>
              <w:rPr>
                <w:sz w:val="22"/>
                <w:szCs w:val="22"/>
              </w:rPr>
            </w:pPr>
            <w:r>
              <w:rPr>
                <w:sz w:val="22"/>
                <w:szCs w:val="22"/>
              </w:rPr>
              <w:t>_____________________________________________________________________________</w:t>
            </w:r>
          </w:p>
        </w:tc>
      </w:tr>
      <w:tr w:rsidR="005325F5" w:rsidTr="00F6009F">
        <w:tblPrEx>
          <w:tblCellMar>
            <w:top w:w="0" w:type="dxa"/>
            <w:bottom w:w="0" w:type="dxa"/>
          </w:tblCellMar>
        </w:tblPrEx>
        <w:trPr>
          <w:cantSplit/>
        </w:trPr>
        <w:tc>
          <w:tcPr>
            <w:tcW w:w="281" w:type="pct"/>
            <w:vMerge/>
            <w:tcBorders>
              <w:left w:val="double" w:sz="6" w:space="0" w:color="auto"/>
              <w:right w:val="double" w:sz="6" w:space="0" w:color="auto"/>
            </w:tcBorders>
            <w:shd w:val="clear" w:color="auto" w:fill="auto"/>
          </w:tcPr>
          <w:p w:rsidR="005325F5" w:rsidRPr="00787ED2" w:rsidRDefault="005325F5" w:rsidP="00F6009F">
            <w:pPr>
              <w:pStyle w:val="Normal"/>
              <w:spacing w:before="40"/>
              <w:jc w:val="center"/>
              <w:rPr>
                <w:b/>
                <w:sz w:val="18"/>
                <w:szCs w:val="18"/>
              </w:rPr>
            </w:pPr>
          </w:p>
        </w:tc>
        <w:tc>
          <w:tcPr>
            <w:tcW w:w="194" w:type="pct"/>
            <w:tcBorders>
              <w:top w:val="double" w:sz="6" w:space="0" w:color="auto"/>
              <w:left w:val="double" w:sz="6" w:space="0" w:color="auto"/>
              <w:bottom w:val="double" w:sz="6" w:space="0" w:color="auto"/>
              <w:right w:val="double" w:sz="6" w:space="0" w:color="auto"/>
            </w:tcBorders>
            <w:shd w:val="clear" w:color="auto" w:fill="CCCCCC"/>
          </w:tcPr>
          <w:p w:rsidR="005325F5" w:rsidRPr="00787ED2" w:rsidRDefault="005325F5" w:rsidP="00F6009F">
            <w:pPr>
              <w:pStyle w:val="Normal"/>
              <w:jc w:val="center"/>
              <w:rPr>
                <w:b/>
                <w:sz w:val="18"/>
                <w:szCs w:val="18"/>
              </w:rPr>
            </w:pPr>
          </w:p>
        </w:tc>
        <w:tc>
          <w:tcPr>
            <w:tcW w:w="4524" w:type="pct"/>
            <w:gridSpan w:val="6"/>
            <w:tcBorders>
              <w:top w:val="double" w:sz="6" w:space="0" w:color="auto"/>
              <w:left w:val="double" w:sz="6" w:space="0" w:color="auto"/>
              <w:bottom w:val="double" w:sz="6" w:space="0" w:color="auto"/>
              <w:right w:val="double" w:sz="6" w:space="0" w:color="auto"/>
            </w:tcBorders>
            <w:shd w:val="clear" w:color="auto" w:fill="auto"/>
          </w:tcPr>
          <w:p w:rsidR="005325F5" w:rsidRPr="00EB563D" w:rsidRDefault="005325F5" w:rsidP="00F6009F">
            <w:pPr>
              <w:pStyle w:val="Normal"/>
              <w:tabs>
                <w:tab w:val="left" w:pos="10142"/>
              </w:tabs>
              <w:spacing w:before="40" w:after="60"/>
              <w:jc w:val="both"/>
              <w:rPr>
                <w:sz w:val="22"/>
                <w:szCs w:val="22"/>
              </w:rPr>
            </w:pPr>
            <w:r w:rsidRPr="00870B73">
              <w:rPr>
                <w:sz w:val="22"/>
                <w:szCs w:val="22"/>
              </w:rPr>
              <w:t xml:space="preserve">В электронной форме посредством отправки XML-документа с использованием </w:t>
            </w:r>
            <w:proofErr w:type="spellStart"/>
            <w:r w:rsidRPr="00870B73">
              <w:rPr>
                <w:sz w:val="22"/>
                <w:szCs w:val="22"/>
              </w:rPr>
              <w:t>веб-сервисов</w:t>
            </w:r>
            <w:proofErr w:type="spellEnd"/>
            <w:r>
              <w:rPr>
                <w:sz w:val="22"/>
                <w:szCs w:val="22"/>
                <w:lang w:val="en-US"/>
              </w:rPr>
              <w:t> </w:t>
            </w:r>
            <w:r>
              <w:rPr>
                <w:rStyle w:val="af7"/>
                <w:sz w:val="22"/>
                <w:szCs w:val="22"/>
                <w:lang w:val="en-US"/>
              </w:rPr>
              <w:endnoteReference w:id="10"/>
            </w:r>
          </w:p>
        </w:tc>
      </w:tr>
      <w:tr w:rsidR="005325F5" w:rsidRPr="001470FB" w:rsidTr="00F6009F">
        <w:tblPrEx>
          <w:tblCellMar>
            <w:top w:w="0" w:type="dxa"/>
            <w:bottom w:w="0" w:type="dxa"/>
          </w:tblCellMar>
        </w:tblPrEx>
        <w:trPr>
          <w:cantSplit/>
        </w:trPr>
        <w:tc>
          <w:tcPr>
            <w:tcW w:w="281" w:type="pct"/>
            <w:vMerge w:val="restart"/>
            <w:tcBorders>
              <w:top w:val="double" w:sz="6" w:space="0" w:color="auto"/>
              <w:left w:val="double" w:sz="6" w:space="0" w:color="auto"/>
              <w:bottom w:val="double" w:sz="6" w:space="0" w:color="auto"/>
              <w:right w:val="double" w:sz="6" w:space="0" w:color="auto"/>
            </w:tcBorders>
            <w:shd w:val="clear" w:color="auto" w:fill="auto"/>
          </w:tcPr>
          <w:p w:rsidR="005325F5" w:rsidRPr="001470FB" w:rsidRDefault="005325F5" w:rsidP="00F6009F">
            <w:pPr>
              <w:pStyle w:val="Normal"/>
              <w:tabs>
                <w:tab w:val="left" w:pos="10142"/>
              </w:tabs>
              <w:spacing w:before="40" w:after="60"/>
              <w:ind w:right="-122"/>
              <w:jc w:val="center"/>
              <w:rPr>
                <w:b/>
                <w:sz w:val="22"/>
                <w:szCs w:val="22"/>
              </w:rPr>
            </w:pPr>
            <w:r>
              <w:rPr>
                <w:b/>
                <w:sz w:val="22"/>
                <w:szCs w:val="22"/>
              </w:rPr>
              <w:t>5</w:t>
            </w:r>
          </w:p>
        </w:tc>
        <w:tc>
          <w:tcPr>
            <w:tcW w:w="4719" w:type="pct"/>
            <w:gridSpan w:val="7"/>
            <w:tcBorders>
              <w:top w:val="double" w:sz="6" w:space="0" w:color="auto"/>
              <w:left w:val="double" w:sz="6" w:space="0" w:color="auto"/>
              <w:bottom w:val="double" w:sz="6" w:space="0" w:color="auto"/>
              <w:right w:val="double" w:sz="6" w:space="0" w:color="auto"/>
            </w:tcBorders>
            <w:shd w:val="clear" w:color="auto" w:fill="auto"/>
            <w:vAlign w:val="center"/>
          </w:tcPr>
          <w:p w:rsidR="005325F5" w:rsidRPr="001470FB" w:rsidRDefault="005325F5" w:rsidP="00F6009F">
            <w:pPr>
              <w:pStyle w:val="Normal"/>
              <w:spacing w:before="60" w:after="60"/>
              <w:rPr>
                <w:b/>
                <w:sz w:val="22"/>
                <w:szCs w:val="22"/>
              </w:rPr>
            </w:pPr>
            <w:r w:rsidRPr="001470FB">
              <w:rPr>
                <w:b/>
                <w:sz w:val="22"/>
                <w:szCs w:val="22"/>
              </w:rPr>
              <w:t>Сведения о заявителе (физическом лице</w:t>
            </w:r>
            <w:r w:rsidRPr="00EA204E">
              <w:rPr>
                <w:b/>
                <w:sz w:val="22"/>
                <w:szCs w:val="22"/>
              </w:rPr>
              <w:t>, арбитражном управляющем, нотариусе</w:t>
            </w:r>
            <w:r w:rsidRPr="001470FB">
              <w:rPr>
                <w:b/>
                <w:sz w:val="22"/>
                <w:szCs w:val="22"/>
              </w:rPr>
              <w:t>)</w:t>
            </w:r>
            <w:r>
              <w:rPr>
                <w:b/>
                <w:sz w:val="22"/>
                <w:szCs w:val="22"/>
              </w:rPr>
              <w:t>:</w:t>
            </w:r>
          </w:p>
        </w:tc>
      </w:tr>
      <w:tr w:rsidR="005325F5" w:rsidRPr="001470FB" w:rsidTr="00F6009F">
        <w:tblPrEx>
          <w:tblCellMar>
            <w:top w:w="0" w:type="dxa"/>
            <w:bottom w:w="0" w:type="dxa"/>
          </w:tblCellMar>
        </w:tblPrEx>
        <w:trPr>
          <w:cantSplit/>
          <w:trHeight w:val="2831"/>
        </w:trPr>
        <w:tc>
          <w:tcPr>
            <w:tcW w:w="281" w:type="pct"/>
            <w:vMerge/>
            <w:tcBorders>
              <w:left w:val="double" w:sz="6" w:space="0" w:color="auto"/>
              <w:bottom w:val="double" w:sz="6" w:space="0" w:color="auto"/>
              <w:right w:val="double" w:sz="6" w:space="0" w:color="auto"/>
            </w:tcBorders>
            <w:shd w:val="clear" w:color="auto" w:fill="auto"/>
            <w:vAlign w:val="center"/>
          </w:tcPr>
          <w:p w:rsidR="005325F5" w:rsidRPr="001470FB" w:rsidRDefault="005325F5" w:rsidP="00F6009F">
            <w:pPr>
              <w:pStyle w:val="Normal"/>
              <w:tabs>
                <w:tab w:val="left" w:pos="10142"/>
              </w:tabs>
              <w:spacing w:before="40" w:after="60"/>
              <w:ind w:right="-122"/>
              <w:rPr>
                <w:b/>
                <w:sz w:val="22"/>
                <w:szCs w:val="22"/>
              </w:rPr>
            </w:pPr>
          </w:p>
        </w:tc>
        <w:tc>
          <w:tcPr>
            <w:tcW w:w="4719" w:type="pct"/>
            <w:gridSpan w:val="7"/>
            <w:tcBorders>
              <w:top w:val="double" w:sz="6" w:space="0" w:color="auto"/>
              <w:left w:val="double" w:sz="6" w:space="0" w:color="auto"/>
              <w:bottom w:val="double" w:sz="6" w:space="0" w:color="auto"/>
              <w:right w:val="double" w:sz="6" w:space="0" w:color="auto"/>
            </w:tcBorders>
            <w:shd w:val="clear" w:color="auto" w:fill="FFFFFF"/>
            <w:vAlign w:val="center"/>
          </w:tcPr>
          <w:p w:rsidR="005325F5" w:rsidRPr="001470FB" w:rsidRDefault="005325F5" w:rsidP="00F6009F">
            <w:pPr>
              <w:pStyle w:val="Normal"/>
              <w:spacing w:after="60"/>
              <w:rPr>
                <w:b/>
                <w:sz w:val="22"/>
                <w:szCs w:val="22"/>
              </w:rPr>
            </w:pPr>
            <w:r>
              <w:rPr>
                <w:sz w:val="22"/>
              </w:rPr>
              <w:t>ф</w:t>
            </w:r>
            <w:r w:rsidRPr="001470FB">
              <w:rPr>
                <w:sz w:val="22"/>
              </w:rPr>
              <w:t xml:space="preserve">амилия, </w:t>
            </w:r>
            <w:r>
              <w:rPr>
                <w:sz w:val="22"/>
              </w:rPr>
              <w:t>и</w:t>
            </w:r>
            <w:r w:rsidRPr="001470FB">
              <w:rPr>
                <w:sz w:val="22"/>
              </w:rPr>
              <w:t xml:space="preserve">мя, </w:t>
            </w:r>
            <w:r>
              <w:rPr>
                <w:sz w:val="22"/>
              </w:rPr>
              <w:t>о</w:t>
            </w:r>
            <w:r w:rsidRPr="001470FB">
              <w:rPr>
                <w:sz w:val="22"/>
              </w:rPr>
              <w:t>тчество</w:t>
            </w:r>
            <w:r>
              <w:rPr>
                <w:sz w:val="22"/>
                <w:lang w:val="en-US"/>
              </w:rPr>
              <w:t> </w:t>
            </w:r>
            <w:r w:rsidRPr="005325F5">
              <w:rPr>
                <w:sz w:val="22"/>
                <w:vertAlign w:val="superscript"/>
              </w:rPr>
              <w:t>6</w:t>
            </w:r>
            <w:r w:rsidRPr="001470FB">
              <w:rPr>
                <w:sz w:val="22"/>
              </w:rPr>
              <w:t>_________________</w:t>
            </w:r>
            <w:r>
              <w:rPr>
                <w:sz w:val="22"/>
              </w:rPr>
              <w:t>__</w:t>
            </w:r>
            <w:r w:rsidRPr="001470FB">
              <w:rPr>
                <w:sz w:val="22"/>
              </w:rPr>
              <w:t>_____</w:t>
            </w:r>
            <w:r>
              <w:rPr>
                <w:sz w:val="22"/>
              </w:rPr>
              <w:t>______</w:t>
            </w:r>
            <w:r w:rsidRPr="001470FB">
              <w:rPr>
                <w:sz w:val="22"/>
              </w:rPr>
              <w:t>__________</w:t>
            </w:r>
            <w:r>
              <w:rPr>
                <w:sz w:val="22"/>
              </w:rPr>
              <w:t>___________________</w:t>
            </w:r>
            <w:r w:rsidRPr="001470FB">
              <w:rPr>
                <w:sz w:val="22"/>
              </w:rPr>
              <w:t xml:space="preserve"> </w:t>
            </w:r>
          </w:p>
          <w:p w:rsidR="005325F5" w:rsidRPr="00571B8E" w:rsidRDefault="005325F5" w:rsidP="00F6009F">
            <w:pPr>
              <w:pStyle w:val="af5"/>
              <w:jc w:val="both"/>
              <w:rPr>
                <w:b/>
                <w:sz w:val="22"/>
                <w:szCs w:val="22"/>
                <w:vertAlign w:val="superscript"/>
              </w:rPr>
            </w:pPr>
            <w:r w:rsidRPr="00E8327E">
              <w:rPr>
                <w:sz w:val="22"/>
                <w:szCs w:val="22"/>
              </w:rPr>
              <w:t>документ, удостоверяющий личность ____</w:t>
            </w:r>
            <w:r>
              <w:rPr>
                <w:sz w:val="22"/>
                <w:szCs w:val="22"/>
              </w:rPr>
              <w:t>_____________</w:t>
            </w:r>
            <w:proofErr w:type="gramStart"/>
            <w:r>
              <w:rPr>
                <w:sz w:val="22"/>
                <w:szCs w:val="22"/>
              </w:rPr>
              <w:t xml:space="preserve"> </w:t>
            </w:r>
            <w:r w:rsidRPr="00E8327E">
              <w:rPr>
                <w:sz w:val="22"/>
                <w:szCs w:val="22"/>
              </w:rPr>
              <w:t>,</w:t>
            </w:r>
            <w:proofErr w:type="gramEnd"/>
            <w:r>
              <w:rPr>
                <w:sz w:val="22"/>
                <w:szCs w:val="22"/>
              </w:rPr>
              <w:t xml:space="preserve"> </w:t>
            </w:r>
            <w:r w:rsidRPr="00E8327E">
              <w:rPr>
                <w:sz w:val="22"/>
                <w:szCs w:val="22"/>
              </w:rPr>
              <w:t>серия _____</w:t>
            </w:r>
            <w:r>
              <w:rPr>
                <w:sz w:val="22"/>
                <w:szCs w:val="22"/>
              </w:rPr>
              <w:t>_</w:t>
            </w:r>
            <w:r w:rsidRPr="00E8327E">
              <w:rPr>
                <w:sz w:val="22"/>
                <w:szCs w:val="22"/>
              </w:rPr>
              <w:t xml:space="preserve"> №______</w:t>
            </w:r>
            <w:r>
              <w:rPr>
                <w:sz w:val="22"/>
                <w:szCs w:val="22"/>
              </w:rPr>
              <w:t>____</w:t>
            </w:r>
            <w:r w:rsidRPr="00E8327E">
              <w:rPr>
                <w:sz w:val="22"/>
                <w:szCs w:val="22"/>
              </w:rPr>
              <w:t>__</w:t>
            </w:r>
            <w:r>
              <w:rPr>
                <w:sz w:val="22"/>
                <w:szCs w:val="22"/>
              </w:rPr>
              <w:t xml:space="preserve">__ </w:t>
            </w:r>
            <w:r w:rsidRPr="00E8327E">
              <w:rPr>
                <w:sz w:val="22"/>
                <w:szCs w:val="22"/>
              </w:rPr>
              <w:t xml:space="preserve">, </w:t>
            </w:r>
            <w:r>
              <w:rPr>
                <w:sz w:val="22"/>
                <w:szCs w:val="22"/>
              </w:rPr>
              <w:br/>
            </w:r>
            <w:r w:rsidRPr="00A42253">
              <w:rPr>
                <w:sz w:val="22"/>
                <w:szCs w:val="22"/>
              </w:rPr>
              <w:t>дата выдачи</w:t>
            </w:r>
            <w:r>
              <w:rPr>
                <w:sz w:val="22"/>
                <w:szCs w:val="22"/>
              </w:rPr>
              <w:t xml:space="preserve"> «___</w:t>
            </w:r>
            <w:r w:rsidRPr="00E8327E">
              <w:rPr>
                <w:sz w:val="22"/>
                <w:szCs w:val="22"/>
              </w:rPr>
              <w:t>» ____</w:t>
            </w:r>
            <w:r>
              <w:rPr>
                <w:sz w:val="22"/>
                <w:szCs w:val="22"/>
              </w:rPr>
              <w:t>___________</w:t>
            </w:r>
            <w:r w:rsidRPr="00E8327E">
              <w:rPr>
                <w:sz w:val="22"/>
                <w:szCs w:val="22"/>
              </w:rPr>
              <w:t xml:space="preserve">_ _________ г., </w:t>
            </w:r>
            <w:r w:rsidRPr="00E10BA3">
              <w:rPr>
                <w:sz w:val="22"/>
                <w:szCs w:val="22"/>
              </w:rPr>
              <w:t>кем выдан документ, удостоверяющий</w:t>
            </w:r>
          </w:p>
          <w:p w:rsidR="005325F5" w:rsidRDefault="005325F5" w:rsidP="00F6009F">
            <w:pPr>
              <w:pStyle w:val="af5"/>
            </w:pPr>
            <w:r w:rsidRPr="00E10BA3">
              <w:rPr>
                <w:sz w:val="22"/>
                <w:szCs w:val="22"/>
              </w:rPr>
              <w:t xml:space="preserve"> личность</w:t>
            </w:r>
            <w:r>
              <w:t>________________________________________________________________________________</w:t>
            </w:r>
          </w:p>
          <w:p w:rsidR="005325F5" w:rsidRDefault="005325F5" w:rsidP="00F6009F">
            <w:pPr>
              <w:pStyle w:val="af5"/>
              <w:rPr>
                <w:vertAlign w:val="superscript"/>
              </w:rPr>
            </w:pPr>
            <w:r w:rsidRPr="00CA2289">
              <w:rPr>
                <w:sz w:val="22"/>
                <w:szCs w:val="22"/>
              </w:rPr>
              <w:t>СНИЛС</w:t>
            </w:r>
            <w:r>
              <w:rPr>
                <w:sz w:val="22"/>
                <w:szCs w:val="22"/>
                <w:lang w:val="en-US"/>
              </w:rPr>
              <w:t> </w:t>
            </w:r>
            <w:r w:rsidRPr="00540985">
              <w:rPr>
                <w:sz w:val="22"/>
                <w:szCs w:val="22"/>
                <w:vertAlign w:val="superscript"/>
              </w:rPr>
              <w:t>7</w:t>
            </w:r>
            <w:r w:rsidRPr="00124565">
              <w:t>________________________________________________________________________________</w:t>
            </w:r>
          </w:p>
          <w:p w:rsidR="005325F5" w:rsidRDefault="005325F5" w:rsidP="00F6009F">
            <w:pPr>
              <w:pStyle w:val="af5"/>
              <w:rPr>
                <w:sz w:val="22"/>
                <w:szCs w:val="22"/>
              </w:rPr>
            </w:pPr>
            <w:r w:rsidRPr="00B36604">
              <w:rPr>
                <w:sz w:val="22"/>
                <w:szCs w:val="22"/>
              </w:rPr>
              <w:t>адрес постоянного или преимущественного проживания ___________________________</w:t>
            </w:r>
            <w:r>
              <w:rPr>
                <w:sz w:val="22"/>
                <w:szCs w:val="22"/>
              </w:rPr>
              <w:t>_____</w:t>
            </w:r>
          </w:p>
          <w:p w:rsidR="005325F5" w:rsidRDefault="005325F5" w:rsidP="00F6009F">
            <w:pPr>
              <w:pStyle w:val="af5"/>
              <w:rPr>
                <w:sz w:val="22"/>
                <w:szCs w:val="22"/>
              </w:rPr>
            </w:pPr>
            <w:r>
              <w:rPr>
                <w:sz w:val="22"/>
                <w:szCs w:val="22"/>
              </w:rPr>
              <w:t>_________________________________________________________________________________</w:t>
            </w:r>
          </w:p>
          <w:p w:rsidR="005325F5" w:rsidRDefault="005325F5" w:rsidP="00F6009F">
            <w:pPr>
              <w:pStyle w:val="Normal"/>
              <w:spacing w:after="60"/>
              <w:rPr>
                <w:sz w:val="22"/>
              </w:rPr>
            </w:pPr>
            <w:r w:rsidRPr="00310B4C">
              <w:rPr>
                <w:sz w:val="22"/>
              </w:rPr>
              <w:t>почтовый адрес ________________________________________________</w:t>
            </w:r>
            <w:r>
              <w:rPr>
                <w:sz w:val="22"/>
              </w:rPr>
              <w:t>___________________</w:t>
            </w:r>
          </w:p>
          <w:p w:rsidR="005325F5" w:rsidRPr="00310B4C" w:rsidRDefault="005325F5" w:rsidP="00F6009F">
            <w:pPr>
              <w:pStyle w:val="Normal"/>
              <w:spacing w:after="60"/>
              <w:rPr>
                <w:sz w:val="22"/>
              </w:rPr>
            </w:pPr>
            <w:r>
              <w:rPr>
                <w:sz w:val="22"/>
              </w:rPr>
              <w:t>_________________________________________________________________________________</w:t>
            </w:r>
          </w:p>
          <w:p w:rsidR="005325F5" w:rsidRPr="00571B8E" w:rsidRDefault="005325F5" w:rsidP="00F6009F">
            <w:pPr>
              <w:pStyle w:val="Normal"/>
              <w:spacing w:after="60"/>
              <w:rPr>
                <w:b/>
                <w:sz w:val="22"/>
                <w:szCs w:val="22"/>
                <w:vertAlign w:val="superscript"/>
              </w:rPr>
            </w:pPr>
            <w:r>
              <w:rPr>
                <w:sz w:val="22"/>
              </w:rPr>
              <w:t>т</w:t>
            </w:r>
            <w:r w:rsidRPr="001470FB">
              <w:rPr>
                <w:sz w:val="22"/>
              </w:rPr>
              <w:t>елефон ____</w:t>
            </w:r>
            <w:r>
              <w:rPr>
                <w:sz w:val="22"/>
              </w:rPr>
              <w:t xml:space="preserve">___________________ </w:t>
            </w:r>
            <w:r w:rsidRPr="00310B4C">
              <w:rPr>
                <w:sz w:val="22"/>
              </w:rPr>
              <w:t>адрес электронной почты</w:t>
            </w:r>
            <w:r>
              <w:rPr>
                <w:sz w:val="22"/>
                <w:lang w:val="en-US"/>
              </w:rPr>
              <w:t> </w:t>
            </w:r>
            <w:r>
              <w:rPr>
                <w:rStyle w:val="af7"/>
                <w:sz w:val="22"/>
                <w:lang w:val="en-US"/>
              </w:rPr>
              <w:endnoteReference w:id="11"/>
            </w:r>
            <w:r w:rsidRPr="00310B4C">
              <w:rPr>
                <w:sz w:val="22"/>
              </w:rPr>
              <w:t>__</w:t>
            </w:r>
            <w:r>
              <w:rPr>
                <w:sz w:val="22"/>
              </w:rPr>
              <w:t>____</w:t>
            </w:r>
            <w:r w:rsidRPr="00310B4C">
              <w:rPr>
                <w:sz w:val="22"/>
              </w:rPr>
              <w:t>____________________</w:t>
            </w:r>
          </w:p>
        </w:tc>
      </w:tr>
      <w:tr w:rsidR="005325F5" w:rsidRPr="001470FB" w:rsidTr="00F6009F">
        <w:tblPrEx>
          <w:tblCellMar>
            <w:top w:w="0" w:type="dxa"/>
            <w:bottom w:w="0" w:type="dxa"/>
          </w:tblCellMar>
        </w:tblPrEx>
        <w:trPr>
          <w:cantSplit/>
          <w:trHeight w:val="311"/>
        </w:trPr>
        <w:tc>
          <w:tcPr>
            <w:tcW w:w="281" w:type="pct"/>
            <w:vMerge w:val="restart"/>
            <w:tcBorders>
              <w:top w:val="double" w:sz="6" w:space="0" w:color="auto"/>
              <w:left w:val="double" w:sz="6" w:space="0" w:color="auto"/>
              <w:right w:val="double" w:sz="6" w:space="0" w:color="auto"/>
            </w:tcBorders>
            <w:shd w:val="clear" w:color="auto" w:fill="auto"/>
          </w:tcPr>
          <w:p w:rsidR="005325F5" w:rsidRPr="00B83E2F" w:rsidRDefault="005325F5" w:rsidP="00F6009F">
            <w:pPr>
              <w:pStyle w:val="Normal"/>
              <w:tabs>
                <w:tab w:val="left" w:pos="10142"/>
              </w:tabs>
              <w:spacing w:before="40" w:after="60"/>
              <w:ind w:right="-122"/>
              <w:jc w:val="center"/>
              <w:rPr>
                <w:b/>
                <w:sz w:val="22"/>
                <w:szCs w:val="22"/>
              </w:rPr>
            </w:pPr>
            <w:r>
              <w:rPr>
                <w:b/>
                <w:sz w:val="22"/>
                <w:szCs w:val="22"/>
              </w:rPr>
              <w:t>6</w:t>
            </w:r>
          </w:p>
        </w:tc>
        <w:tc>
          <w:tcPr>
            <w:tcW w:w="4719" w:type="pct"/>
            <w:gridSpan w:val="7"/>
            <w:tcBorders>
              <w:top w:val="double" w:sz="6" w:space="0" w:color="auto"/>
              <w:left w:val="double" w:sz="6" w:space="0" w:color="auto"/>
              <w:bottom w:val="double" w:sz="6" w:space="0" w:color="auto"/>
              <w:right w:val="double" w:sz="6" w:space="0" w:color="auto"/>
            </w:tcBorders>
            <w:shd w:val="clear" w:color="auto" w:fill="auto"/>
          </w:tcPr>
          <w:p w:rsidR="005325F5" w:rsidRPr="001470FB" w:rsidRDefault="005325F5" w:rsidP="00F6009F">
            <w:pPr>
              <w:pStyle w:val="Normal"/>
              <w:spacing w:after="60"/>
              <w:jc w:val="both"/>
              <w:rPr>
                <w:b/>
                <w:sz w:val="22"/>
              </w:rPr>
            </w:pPr>
            <w:r w:rsidRPr="001470FB">
              <w:rPr>
                <w:b/>
                <w:sz w:val="22"/>
              </w:rPr>
              <w:t>Сведения о заявителе (юридическом лице, органе государственной власти, органе местного самоуправления</w:t>
            </w:r>
            <w:r>
              <w:rPr>
                <w:b/>
                <w:sz w:val="22"/>
              </w:rPr>
              <w:t>, ином органе</w:t>
            </w:r>
            <w:r w:rsidRPr="001470FB">
              <w:rPr>
                <w:b/>
                <w:sz w:val="22"/>
              </w:rPr>
              <w:t>)</w:t>
            </w:r>
            <w:r>
              <w:rPr>
                <w:b/>
                <w:sz w:val="22"/>
              </w:rPr>
              <w:t>:</w:t>
            </w:r>
          </w:p>
        </w:tc>
      </w:tr>
      <w:tr w:rsidR="005325F5" w:rsidRPr="001470FB" w:rsidTr="00F6009F">
        <w:tblPrEx>
          <w:tblCellMar>
            <w:top w:w="0" w:type="dxa"/>
            <w:bottom w:w="0" w:type="dxa"/>
          </w:tblCellMar>
        </w:tblPrEx>
        <w:trPr>
          <w:cantSplit/>
          <w:trHeight w:val="3788"/>
        </w:trPr>
        <w:tc>
          <w:tcPr>
            <w:tcW w:w="281" w:type="pct"/>
            <w:vMerge/>
            <w:tcBorders>
              <w:left w:val="double" w:sz="6" w:space="0" w:color="auto"/>
              <w:right w:val="double" w:sz="6" w:space="0" w:color="auto"/>
            </w:tcBorders>
            <w:shd w:val="clear" w:color="auto" w:fill="auto"/>
          </w:tcPr>
          <w:p w:rsidR="005325F5" w:rsidRPr="001470FB" w:rsidRDefault="005325F5" w:rsidP="00F6009F">
            <w:pPr>
              <w:pStyle w:val="Normal"/>
              <w:tabs>
                <w:tab w:val="left" w:pos="10142"/>
              </w:tabs>
              <w:spacing w:before="40" w:after="60"/>
              <w:ind w:right="-122"/>
              <w:rPr>
                <w:b/>
                <w:sz w:val="18"/>
                <w:szCs w:val="18"/>
              </w:rPr>
            </w:pPr>
          </w:p>
        </w:tc>
        <w:tc>
          <w:tcPr>
            <w:tcW w:w="4719" w:type="pct"/>
            <w:gridSpan w:val="7"/>
            <w:tcBorders>
              <w:top w:val="double" w:sz="6" w:space="0" w:color="auto"/>
              <w:left w:val="double" w:sz="6" w:space="0" w:color="auto"/>
              <w:right w:val="double" w:sz="6" w:space="0" w:color="auto"/>
            </w:tcBorders>
            <w:shd w:val="clear" w:color="auto" w:fill="auto"/>
          </w:tcPr>
          <w:p w:rsidR="005325F5" w:rsidRPr="001470FB" w:rsidRDefault="005325F5" w:rsidP="00F6009F">
            <w:pPr>
              <w:pStyle w:val="Normal"/>
              <w:spacing w:after="60"/>
              <w:rPr>
                <w:sz w:val="22"/>
              </w:rPr>
            </w:pPr>
            <w:r>
              <w:rPr>
                <w:sz w:val="22"/>
              </w:rPr>
              <w:t>п</w:t>
            </w:r>
            <w:r w:rsidRPr="001470FB">
              <w:rPr>
                <w:sz w:val="22"/>
              </w:rPr>
              <w:t>олное на</w:t>
            </w:r>
            <w:r>
              <w:rPr>
                <w:sz w:val="22"/>
              </w:rPr>
              <w:t>именование_______________</w:t>
            </w:r>
            <w:r w:rsidRPr="001470FB">
              <w:rPr>
                <w:sz w:val="22"/>
              </w:rPr>
              <w:t>_</w:t>
            </w:r>
            <w:r>
              <w:rPr>
                <w:sz w:val="22"/>
              </w:rPr>
              <w:t>______</w:t>
            </w:r>
            <w:r w:rsidRPr="001470FB">
              <w:rPr>
                <w:sz w:val="22"/>
              </w:rPr>
              <w:t>_______________________________</w:t>
            </w:r>
            <w:r>
              <w:rPr>
                <w:sz w:val="22"/>
              </w:rPr>
              <w:t>_________</w:t>
            </w:r>
          </w:p>
          <w:p w:rsidR="005325F5" w:rsidRPr="001470FB" w:rsidRDefault="005325F5" w:rsidP="00F6009F">
            <w:pPr>
              <w:pStyle w:val="Normal"/>
              <w:spacing w:after="60"/>
              <w:rPr>
                <w:sz w:val="22"/>
              </w:rPr>
            </w:pPr>
            <w:r w:rsidRPr="001470FB">
              <w:rPr>
                <w:sz w:val="22"/>
              </w:rPr>
              <w:t>_________________________________________</w:t>
            </w:r>
            <w:r>
              <w:rPr>
                <w:sz w:val="22"/>
              </w:rPr>
              <w:t>______</w:t>
            </w:r>
            <w:r w:rsidRPr="001470FB">
              <w:rPr>
                <w:sz w:val="22"/>
              </w:rPr>
              <w:t>______________</w:t>
            </w:r>
            <w:r>
              <w:rPr>
                <w:sz w:val="22"/>
              </w:rPr>
              <w:t>____________________</w:t>
            </w:r>
          </w:p>
          <w:p w:rsidR="005325F5" w:rsidRPr="001470FB" w:rsidRDefault="005325F5" w:rsidP="00F6009F">
            <w:pPr>
              <w:pStyle w:val="Normal"/>
              <w:spacing w:after="60"/>
              <w:rPr>
                <w:sz w:val="22"/>
              </w:rPr>
            </w:pPr>
            <w:r w:rsidRPr="001470FB">
              <w:rPr>
                <w:sz w:val="22"/>
              </w:rPr>
              <w:t xml:space="preserve">ОГРН </w:t>
            </w:r>
            <w:r>
              <w:rPr>
                <w:sz w:val="22"/>
              </w:rPr>
              <w:t>_________________________________</w:t>
            </w:r>
            <w:r w:rsidRPr="001470FB">
              <w:rPr>
                <w:sz w:val="22"/>
              </w:rPr>
              <w:t xml:space="preserve"> ИНН</w:t>
            </w:r>
            <w:r>
              <w:rPr>
                <w:sz w:val="22"/>
              </w:rPr>
              <w:t xml:space="preserve"> _____________________________________</w:t>
            </w:r>
          </w:p>
          <w:p w:rsidR="005325F5" w:rsidRDefault="005325F5" w:rsidP="00F6009F">
            <w:pPr>
              <w:pStyle w:val="Normal"/>
              <w:spacing w:after="60"/>
              <w:rPr>
                <w:sz w:val="22"/>
              </w:rPr>
            </w:pPr>
            <w:r>
              <w:rPr>
                <w:sz w:val="22"/>
              </w:rPr>
              <w:t>д</w:t>
            </w:r>
            <w:r w:rsidRPr="001470FB">
              <w:rPr>
                <w:sz w:val="22"/>
              </w:rPr>
              <w:t>ата государственной регистра</w:t>
            </w:r>
            <w:r>
              <w:rPr>
                <w:sz w:val="22"/>
              </w:rPr>
              <w:t>ции «___</w:t>
            </w:r>
            <w:r w:rsidRPr="001470FB">
              <w:rPr>
                <w:sz w:val="22"/>
              </w:rPr>
              <w:t>» ____________ ________</w:t>
            </w:r>
            <w:r>
              <w:rPr>
                <w:sz w:val="22"/>
              </w:rPr>
              <w:t xml:space="preserve"> </w:t>
            </w:r>
            <w:proofErr w:type="gramStart"/>
            <w:r w:rsidRPr="001470FB">
              <w:rPr>
                <w:sz w:val="22"/>
              </w:rPr>
              <w:t>г</w:t>
            </w:r>
            <w:proofErr w:type="gramEnd"/>
            <w:r w:rsidRPr="001470FB">
              <w:rPr>
                <w:sz w:val="22"/>
              </w:rPr>
              <w:t xml:space="preserve">.  </w:t>
            </w:r>
          </w:p>
          <w:p w:rsidR="005325F5" w:rsidRPr="00A42253" w:rsidRDefault="005325F5" w:rsidP="00F6009F">
            <w:pPr>
              <w:pStyle w:val="Normal"/>
              <w:spacing w:after="60"/>
              <w:rPr>
                <w:sz w:val="22"/>
              </w:rPr>
            </w:pPr>
            <w:r w:rsidRPr="00A42253">
              <w:rPr>
                <w:sz w:val="22"/>
                <w:szCs w:val="22"/>
              </w:rPr>
              <w:t>документ, подтверждающий регистрацию юридического лица</w:t>
            </w:r>
            <w:r w:rsidRPr="00A42253">
              <w:rPr>
                <w:b/>
                <w:sz w:val="22"/>
                <w:szCs w:val="22"/>
              </w:rPr>
              <w:t xml:space="preserve">: </w:t>
            </w:r>
            <w:r w:rsidRPr="0050170C">
              <w:rPr>
                <w:sz w:val="22"/>
                <w:szCs w:val="22"/>
              </w:rPr>
              <w:t>_______</w:t>
            </w:r>
            <w:r>
              <w:rPr>
                <w:sz w:val="22"/>
                <w:szCs w:val="22"/>
              </w:rPr>
              <w:t>___________________</w:t>
            </w:r>
          </w:p>
          <w:p w:rsidR="005325F5" w:rsidRDefault="005325F5" w:rsidP="00F6009F">
            <w:pPr>
              <w:pStyle w:val="Normal"/>
              <w:spacing w:after="60"/>
              <w:rPr>
                <w:sz w:val="22"/>
              </w:rPr>
            </w:pPr>
            <w:r>
              <w:rPr>
                <w:sz w:val="22"/>
              </w:rPr>
              <w:t>с</w:t>
            </w:r>
            <w:r w:rsidRPr="001470FB">
              <w:rPr>
                <w:sz w:val="22"/>
              </w:rPr>
              <w:t>трана регистрации (инкорпорации) _______________________________________________</w:t>
            </w:r>
            <w:r>
              <w:rPr>
                <w:sz w:val="22"/>
              </w:rPr>
              <w:t>__</w:t>
            </w:r>
            <w:r w:rsidRPr="001470FB">
              <w:rPr>
                <w:sz w:val="22"/>
              </w:rPr>
              <w:t xml:space="preserve"> </w:t>
            </w:r>
          </w:p>
          <w:p w:rsidR="005325F5" w:rsidRPr="00E938CC" w:rsidRDefault="005325F5" w:rsidP="00F6009F">
            <w:pPr>
              <w:pStyle w:val="Normal"/>
              <w:spacing w:after="60"/>
              <w:rPr>
                <w:sz w:val="14"/>
                <w:szCs w:val="14"/>
              </w:rPr>
            </w:pPr>
            <w:r>
              <w:rPr>
                <w:sz w:val="22"/>
              </w:rPr>
              <w:t>д</w:t>
            </w:r>
            <w:r w:rsidRPr="001470FB">
              <w:rPr>
                <w:sz w:val="22"/>
              </w:rPr>
              <w:t>ата и номер регистрац</w:t>
            </w:r>
            <w:r>
              <w:rPr>
                <w:sz w:val="22"/>
              </w:rPr>
              <w:t>ии «___</w:t>
            </w:r>
            <w:r w:rsidRPr="001470FB">
              <w:rPr>
                <w:sz w:val="22"/>
              </w:rPr>
              <w:t>» _______________ ________</w:t>
            </w:r>
            <w:r>
              <w:rPr>
                <w:sz w:val="22"/>
              </w:rPr>
              <w:t xml:space="preserve"> </w:t>
            </w:r>
            <w:proofErr w:type="gramStart"/>
            <w:r>
              <w:rPr>
                <w:sz w:val="22"/>
              </w:rPr>
              <w:t>г</w:t>
            </w:r>
            <w:proofErr w:type="gramEnd"/>
            <w:r>
              <w:rPr>
                <w:sz w:val="22"/>
              </w:rPr>
              <w:t>. ___________________________</w:t>
            </w:r>
          </w:p>
          <w:p w:rsidR="005325F5" w:rsidRPr="00B36604" w:rsidRDefault="005325F5" w:rsidP="00F6009F">
            <w:pPr>
              <w:pStyle w:val="Normal"/>
              <w:rPr>
                <w:sz w:val="22"/>
                <w:szCs w:val="22"/>
              </w:rPr>
            </w:pPr>
            <w:r w:rsidRPr="00B36604">
              <w:rPr>
                <w:sz w:val="22"/>
                <w:szCs w:val="22"/>
              </w:rPr>
              <w:t xml:space="preserve">адрес </w:t>
            </w:r>
            <w:r>
              <w:rPr>
                <w:sz w:val="22"/>
                <w:szCs w:val="22"/>
              </w:rPr>
              <w:t>места нахождения ___________________________________________________________</w:t>
            </w:r>
            <w:r>
              <w:rPr>
                <w:sz w:val="22"/>
                <w:szCs w:val="22"/>
              </w:rPr>
              <w:br/>
              <w:t>_________________________________________________________________________________</w:t>
            </w:r>
          </w:p>
          <w:p w:rsidR="005325F5" w:rsidRDefault="005325F5" w:rsidP="00F6009F">
            <w:pPr>
              <w:pStyle w:val="Normal"/>
              <w:spacing w:after="60"/>
              <w:rPr>
                <w:sz w:val="22"/>
              </w:rPr>
            </w:pPr>
            <w:r w:rsidRPr="00310B4C">
              <w:rPr>
                <w:sz w:val="22"/>
              </w:rPr>
              <w:t>почтовый адрес ________________________________________________</w:t>
            </w:r>
            <w:r>
              <w:rPr>
                <w:sz w:val="22"/>
              </w:rPr>
              <w:t>___________________</w:t>
            </w:r>
          </w:p>
          <w:p w:rsidR="005325F5" w:rsidRPr="00310B4C" w:rsidRDefault="005325F5" w:rsidP="00F6009F">
            <w:pPr>
              <w:pStyle w:val="Normal"/>
              <w:spacing w:after="60"/>
              <w:rPr>
                <w:sz w:val="22"/>
              </w:rPr>
            </w:pPr>
            <w:r>
              <w:rPr>
                <w:sz w:val="22"/>
              </w:rPr>
              <w:t>_________________________________________________________________________________</w:t>
            </w:r>
          </w:p>
          <w:p w:rsidR="005325F5" w:rsidRPr="00E938CC" w:rsidRDefault="005325F5" w:rsidP="00F6009F">
            <w:pPr>
              <w:autoSpaceDE w:val="0"/>
              <w:autoSpaceDN w:val="0"/>
              <w:adjustRightInd w:val="0"/>
              <w:outlineLvl w:val="1"/>
              <w:rPr>
                <w:sz w:val="14"/>
                <w:szCs w:val="14"/>
              </w:rPr>
            </w:pPr>
            <w:r>
              <w:t>т</w:t>
            </w:r>
            <w:r w:rsidRPr="001470FB">
              <w:t>елефон ____</w:t>
            </w:r>
            <w:r>
              <w:t xml:space="preserve">____________________ </w:t>
            </w:r>
            <w:r w:rsidRPr="00310B4C">
              <w:t xml:space="preserve">адрес </w:t>
            </w:r>
            <w:proofErr w:type="gramStart"/>
            <w:r w:rsidRPr="00310B4C">
              <w:t>электронной</w:t>
            </w:r>
            <w:proofErr w:type="gramEnd"/>
            <w:r w:rsidRPr="00310B4C">
              <w:t xml:space="preserve"> почты</w:t>
            </w:r>
            <w:r>
              <w:rPr>
                <w:vertAlign w:val="superscript"/>
              </w:rPr>
              <w:t>11</w:t>
            </w:r>
            <w:r w:rsidRPr="00310B4C">
              <w:t>__</w:t>
            </w:r>
            <w:r>
              <w:t>___</w:t>
            </w:r>
            <w:r w:rsidRPr="00310B4C">
              <w:t>_____________</w:t>
            </w:r>
            <w:r>
              <w:t>________</w:t>
            </w:r>
          </w:p>
        </w:tc>
      </w:tr>
      <w:tr w:rsidR="005325F5" w:rsidRPr="001470FB" w:rsidTr="00F6009F">
        <w:tblPrEx>
          <w:tblCellMar>
            <w:top w:w="0" w:type="dxa"/>
            <w:bottom w:w="0" w:type="dxa"/>
          </w:tblCellMar>
        </w:tblPrEx>
        <w:trPr>
          <w:cantSplit/>
          <w:trHeight w:val="311"/>
        </w:trPr>
        <w:tc>
          <w:tcPr>
            <w:tcW w:w="281" w:type="pct"/>
            <w:vMerge w:val="restart"/>
            <w:tcBorders>
              <w:top w:val="double" w:sz="6" w:space="0" w:color="auto"/>
              <w:left w:val="double" w:sz="6" w:space="0" w:color="auto"/>
              <w:bottom w:val="double" w:sz="6" w:space="0" w:color="auto"/>
              <w:right w:val="double" w:sz="6" w:space="0" w:color="auto"/>
            </w:tcBorders>
            <w:shd w:val="clear" w:color="auto" w:fill="auto"/>
          </w:tcPr>
          <w:p w:rsidR="005325F5" w:rsidRPr="00B83E2F" w:rsidRDefault="005325F5" w:rsidP="00F6009F">
            <w:pPr>
              <w:pStyle w:val="Normal"/>
              <w:tabs>
                <w:tab w:val="center" w:pos="211"/>
                <w:tab w:val="left" w:pos="10142"/>
              </w:tabs>
              <w:spacing w:before="40" w:after="60"/>
              <w:ind w:right="-122"/>
              <w:rPr>
                <w:b/>
                <w:sz w:val="22"/>
                <w:szCs w:val="22"/>
              </w:rPr>
            </w:pPr>
            <w:r>
              <w:rPr>
                <w:b/>
                <w:sz w:val="22"/>
                <w:szCs w:val="22"/>
              </w:rPr>
              <w:tab/>
              <w:t>7</w:t>
            </w:r>
          </w:p>
        </w:tc>
        <w:tc>
          <w:tcPr>
            <w:tcW w:w="4719" w:type="pct"/>
            <w:gridSpan w:val="7"/>
            <w:tcBorders>
              <w:top w:val="double" w:sz="6" w:space="0" w:color="auto"/>
              <w:left w:val="double" w:sz="6" w:space="0" w:color="auto"/>
              <w:bottom w:val="double" w:sz="6" w:space="0" w:color="auto"/>
              <w:right w:val="double" w:sz="6" w:space="0" w:color="auto"/>
            </w:tcBorders>
            <w:shd w:val="clear" w:color="auto" w:fill="auto"/>
          </w:tcPr>
          <w:p w:rsidR="005325F5" w:rsidRPr="001470FB" w:rsidRDefault="005325F5" w:rsidP="00F6009F">
            <w:pPr>
              <w:pStyle w:val="Normal"/>
              <w:spacing w:after="60"/>
              <w:rPr>
                <w:b/>
                <w:sz w:val="22"/>
              </w:rPr>
            </w:pPr>
            <w:r>
              <w:rPr>
                <w:b/>
                <w:sz w:val="22"/>
              </w:rPr>
              <w:t xml:space="preserve">Сведения о представителе </w:t>
            </w:r>
            <w:r w:rsidRPr="00887BD4">
              <w:rPr>
                <w:b/>
                <w:sz w:val="22"/>
              </w:rPr>
              <w:t>заявителя:</w:t>
            </w:r>
          </w:p>
        </w:tc>
      </w:tr>
      <w:tr w:rsidR="005325F5" w:rsidRPr="001470FB" w:rsidTr="00F6009F">
        <w:tblPrEx>
          <w:tblCellMar>
            <w:top w:w="0" w:type="dxa"/>
            <w:bottom w:w="0" w:type="dxa"/>
          </w:tblCellMar>
        </w:tblPrEx>
        <w:trPr>
          <w:cantSplit/>
          <w:trHeight w:val="1576"/>
        </w:trPr>
        <w:tc>
          <w:tcPr>
            <w:tcW w:w="281" w:type="pct"/>
            <w:vMerge/>
            <w:tcBorders>
              <w:left w:val="double" w:sz="6" w:space="0" w:color="auto"/>
              <w:bottom w:val="double" w:sz="6" w:space="0" w:color="auto"/>
              <w:right w:val="double" w:sz="6" w:space="0" w:color="auto"/>
            </w:tcBorders>
            <w:shd w:val="clear" w:color="auto" w:fill="auto"/>
          </w:tcPr>
          <w:p w:rsidR="005325F5" w:rsidRPr="001470FB" w:rsidRDefault="005325F5" w:rsidP="00F6009F">
            <w:pPr>
              <w:pStyle w:val="Normal"/>
              <w:spacing w:before="40"/>
              <w:jc w:val="center"/>
              <w:rPr>
                <w:b/>
                <w:sz w:val="18"/>
                <w:szCs w:val="18"/>
              </w:rPr>
            </w:pPr>
          </w:p>
        </w:tc>
        <w:tc>
          <w:tcPr>
            <w:tcW w:w="4719" w:type="pct"/>
            <w:gridSpan w:val="7"/>
            <w:tcBorders>
              <w:top w:val="double" w:sz="6" w:space="0" w:color="auto"/>
              <w:left w:val="double" w:sz="6" w:space="0" w:color="auto"/>
              <w:bottom w:val="double" w:sz="4" w:space="0" w:color="auto"/>
              <w:right w:val="double" w:sz="6" w:space="0" w:color="auto"/>
            </w:tcBorders>
            <w:shd w:val="clear" w:color="auto" w:fill="auto"/>
          </w:tcPr>
          <w:p w:rsidR="005325F5" w:rsidRPr="001470FB" w:rsidRDefault="005325F5" w:rsidP="00F6009F">
            <w:pPr>
              <w:pStyle w:val="Normal"/>
              <w:spacing w:before="60" w:after="60"/>
              <w:rPr>
                <w:b/>
                <w:sz w:val="22"/>
                <w:szCs w:val="22"/>
              </w:rPr>
            </w:pPr>
            <w:r>
              <w:rPr>
                <w:sz w:val="22"/>
              </w:rPr>
              <w:t>ф</w:t>
            </w:r>
            <w:r w:rsidRPr="001470FB">
              <w:rPr>
                <w:sz w:val="22"/>
              </w:rPr>
              <w:t xml:space="preserve">амилия, </w:t>
            </w:r>
            <w:r>
              <w:rPr>
                <w:sz w:val="22"/>
              </w:rPr>
              <w:t>и</w:t>
            </w:r>
            <w:r w:rsidRPr="001470FB">
              <w:rPr>
                <w:sz w:val="22"/>
              </w:rPr>
              <w:t xml:space="preserve">мя, </w:t>
            </w:r>
            <w:r w:rsidRPr="00124565">
              <w:rPr>
                <w:sz w:val="22"/>
              </w:rPr>
              <w:t>отчество</w:t>
            </w:r>
            <w:r>
              <w:rPr>
                <w:sz w:val="22"/>
              </w:rPr>
              <w:t> </w:t>
            </w:r>
            <w:r>
              <w:rPr>
                <w:sz w:val="22"/>
                <w:szCs w:val="22"/>
                <w:vertAlign w:val="superscript"/>
              </w:rPr>
              <w:t>6</w:t>
            </w:r>
            <w:r w:rsidRPr="00124565">
              <w:rPr>
                <w:sz w:val="22"/>
              </w:rPr>
              <w:t>___________________________________________________________</w:t>
            </w:r>
            <w:r w:rsidRPr="001470FB">
              <w:rPr>
                <w:sz w:val="22"/>
              </w:rPr>
              <w:t xml:space="preserve"> </w:t>
            </w:r>
          </w:p>
          <w:p w:rsidR="005325F5" w:rsidRDefault="005325F5" w:rsidP="00F6009F">
            <w:pPr>
              <w:pStyle w:val="Normal"/>
            </w:pPr>
            <w:r w:rsidRPr="00E8327E">
              <w:rPr>
                <w:sz w:val="22"/>
                <w:szCs w:val="22"/>
              </w:rPr>
              <w:t>документ, удостоверяющий личность ____</w:t>
            </w:r>
            <w:r>
              <w:rPr>
                <w:sz w:val="22"/>
                <w:szCs w:val="22"/>
              </w:rPr>
              <w:t>______</w:t>
            </w:r>
            <w:proofErr w:type="gramStart"/>
            <w:r>
              <w:rPr>
                <w:sz w:val="22"/>
                <w:szCs w:val="22"/>
              </w:rPr>
              <w:t xml:space="preserve"> </w:t>
            </w:r>
            <w:r w:rsidRPr="00E8327E">
              <w:rPr>
                <w:sz w:val="22"/>
                <w:szCs w:val="22"/>
              </w:rPr>
              <w:t>,</w:t>
            </w:r>
            <w:proofErr w:type="gramEnd"/>
            <w:r>
              <w:rPr>
                <w:sz w:val="22"/>
                <w:szCs w:val="22"/>
              </w:rPr>
              <w:t xml:space="preserve"> </w:t>
            </w:r>
            <w:r w:rsidRPr="00E8327E">
              <w:rPr>
                <w:sz w:val="22"/>
                <w:szCs w:val="22"/>
              </w:rPr>
              <w:t>серия _____</w:t>
            </w:r>
            <w:r>
              <w:rPr>
                <w:sz w:val="22"/>
                <w:szCs w:val="22"/>
              </w:rPr>
              <w:t>_____</w:t>
            </w:r>
            <w:r w:rsidRPr="00E8327E">
              <w:rPr>
                <w:sz w:val="22"/>
                <w:szCs w:val="22"/>
              </w:rPr>
              <w:t>___ №______</w:t>
            </w:r>
            <w:r>
              <w:rPr>
                <w:sz w:val="22"/>
                <w:szCs w:val="22"/>
              </w:rPr>
              <w:t>____</w:t>
            </w:r>
            <w:r w:rsidRPr="00E8327E">
              <w:rPr>
                <w:sz w:val="22"/>
                <w:szCs w:val="22"/>
              </w:rPr>
              <w:t>__</w:t>
            </w:r>
            <w:r>
              <w:rPr>
                <w:sz w:val="22"/>
                <w:szCs w:val="22"/>
              </w:rPr>
              <w:t>_</w:t>
            </w:r>
            <w:r w:rsidRPr="00E8327E">
              <w:rPr>
                <w:sz w:val="22"/>
                <w:szCs w:val="22"/>
              </w:rPr>
              <w:t xml:space="preserve">__, </w:t>
            </w:r>
            <w:r w:rsidRPr="00A42253">
              <w:rPr>
                <w:sz w:val="22"/>
                <w:szCs w:val="22"/>
              </w:rPr>
              <w:t>дата выдачи</w:t>
            </w:r>
            <w:r>
              <w:rPr>
                <w:sz w:val="22"/>
                <w:szCs w:val="22"/>
              </w:rPr>
              <w:t xml:space="preserve"> «___</w:t>
            </w:r>
            <w:r w:rsidRPr="00E8327E">
              <w:rPr>
                <w:sz w:val="22"/>
                <w:szCs w:val="22"/>
              </w:rPr>
              <w:t>» ____</w:t>
            </w:r>
            <w:r>
              <w:rPr>
                <w:sz w:val="22"/>
                <w:szCs w:val="22"/>
              </w:rPr>
              <w:t>_______________</w:t>
            </w:r>
            <w:r w:rsidRPr="00E8327E">
              <w:rPr>
                <w:sz w:val="22"/>
                <w:szCs w:val="22"/>
              </w:rPr>
              <w:t xml:space="preserve"> _________ г., </w:t>
            </w:r>
            <w:r w:rsidRPr="00E10BA3">
              <w:rPr>
                <w:sz w:val="22"/>
                <w:szCs w:val="22"/>
              </w:rPr>
              <w:t>кем выдан документ, удостоверяющий личность</w:t>
            </w:r>
            <w:r>
              <w:t>___________________________________________________________________</w:t>
            </w:r>
          </w:p>
          <w:p w:rsidR="005325F5" w:rsidRDefault="005325F5" w:rsidP="00F6009F">
            <w:pPr>
              <w:pStyle w:val="af5"/>
              <w:jc w:val="both"/>
              <w:rPr>
                <w:vertAlign w:val="superscript"/>
              </w:rPr>
            </w:pPr>
            <w:r w:rsidRPr="00CA2289">
              <w:rPr>
                <w:sz w:val="22"/>
                <w:szCs w:val="22"/>
              </w:rPr>
              <w:t>СНИЛС</w:t>
            </w:r>
            <w:r>
              <w:rPr>
                <w:sz w:val="22"/>
                <w:szCs w:val="22"/>
              </w:rPr>
              <w:t> </w:t>
            </w:r>
            <w:r>
              <w:rPr>
                <w:sz w:val="22"/>
                <w:vertAlign w:val="superscript"/>
              </w:rPr>
              <w:t>7</w:t>
            </w:r>
            <w:r w:rsidRPr="00124565">
              <w:t>________________________________________________________________________________</w:t>
            </w:r>
          </w:p>
          <w:p w:rsidR="005325F5" w:rsidRDefault="005325F5" w:rsidP="00F6009F">
            <w:pPr>
              <w:pStyle w:val="Normal"/>
              <w:rPr>
                <w:sz w:val="22"/>
                <w:szCs w:val="22"/>
              </w:rPr>
            </w:pPr>
            <w:r w:rsidRPr="00B36604">
              <w:rPr>
                <w:sz w:val="22"/>
                <w:szCs w:val="22"/>
              </w:rPr>
              <w:t>адрес постоянного или преимущественного проживания ___________________________</w:t>
            </w:r>
            <w:r>
              <w:rPr>
                <w:sz w:val="22"/>
                <w:szCs w:val="22"/>
              </w:rPr>
              <w:t>_____</w:t>
            </w:r>
          </w:p>
          <w:p w:rsidR="005325F5" w:rsidRDefault="005325F5" w:rsidP="00F6009F">
            <w:pPr>
              <w:pStyle w:val="Normal"/>
              <w:rPr>
                <w:sz w:val="22"/>
                <w:szCs w:val="22"/>
              </w:rPr>
            </w:pPr>
            <w:r>
              <w:rPr>
                <w:sz w:val="22"/>
                <w:szCs w:val="22"/>
              </w:rPr>
              <w:t>_________________________________________________________________________________</w:t>
            </w:r>
          </w:p>
          <w:p w:rsidR="005325F5" w:rsidRPr="00571B8E" w:rsidRDefault="005325F5" w:rsidP="00F6009F">
            <w:pPr>
              <w:pStyle w:val="Normal"/>
              <w:rPr>
                <w:sz w:val="22"/>
                <w:vertAlign w:val="superscript"/>
              </w:rPr>
            </w:pPr>
          </w:p>
        </w:tc>
      </w:tr>
      <w:tr w:rsidR="005325F5" w:rsidRPr="001470FB" w:rsidTr="00F6009F">
        <w:tblPrEx>
          <w:tblCellMar>
            <w:top w:w="0" w:type="dxa"/>
            <w:bottom w:w="0" w:type="dxa"/>
          </w:tblCellMar>
        </w:tblPrEx>
        <w:trPr>
          <w:cantSplit/>
          <w:trHeight w:val="1080"/>
        </w:trPr>
        <w:tc>
          <w:tcPr>
            <w:tcW w:w="281" w:type="pct"/>
            <w:vMerge/>
            <w:tcBorders>
              <w:left w:val="double" w:sz="6" w:space="0" w:color="auto"/>
              <w:bottom w:val="double" w:sz="6" w:space="0" w:color="auto"/>
              <w:right w:val="double" w:sz="6" w:space="0" w:color="auto"/>
            </w:tcBorders>
            <w:shd w:val="clear" w:color="auto" w:fill="auto"/>
          </w:tcPr>
          <w:p w:rsidR="005325F5" w:rsidRPr="001470FB" w:rsidRDefault="005325F5" w:rsidP="00F6009F">
            <w:pPr>
              <w:pStyle w:val="Normal"/>
              <w:spacing w:before="40"/>
              <w:jc w:val="center"/>
              <w:rPr>
                <w:b/>
                <w:sz w:val="18"/>
                <w:szCs w:val="18"/>
              </w:rPr>
            </w:pPr>
          </w:p>
        </w:tc>
        <w:tc>
          <w:tcPr>
            <w:tcW w:w="4719" w:type="pct"/>
            <w:gridSpan w:val="7"/>
            <w:tcBorders>
              <w:top w:val="double" w:sz="4" w:space="0" w:color="auto"/>
              <w:left w:val="double" w:sz="6" w:space="0" w:color="auto"/>
              <w:bottom w:val="double" w:sz="4" w:space="0" w:color="auto"/>
              <w:right w:val="double" w:sz="6" w:space="0" w:color="auto"/>
            </w:tcBorders>
            <w:shd w:val="clear" w:color="auto" w:fill="auto"/>
          </w:tcPr>
          <w:p w:rsidR="005325F5" w:rsidRDefault="005325F5" w:rsidP="00F6009F">
            <w:pPr>
              <w:pStyle w:val="Normal"/>
              <w:spacing w:after="60"/>
              <w:rPr>
                <w:sz w:val="22"/>
              </w:rPr>
            </w:pPr>
            <w:r w:rsidRPr="00310B4C">
              <w:rPr>
                <w:sz w:val="22"/>
              </w:rPr>
              <w:t>почтовый адрес ________________________________________________</w:t>
            </w:r>
            <w:r>
              <w:rPr>
                <w:sz w:val="22"/>
              </w:rPr>
              <w:t>___________________</w:t>
            </w:r>
          </w:p>
          <w:p w:rsidR="005325F5" w:rsidRPr="00310B4C" w:rsidRDefault="005325F5" w:rsidP="00F6009F">
            <w:pPr>
              <w:pStyle w:val="Normal"/>
              <w:spacing w:after="60"/>
              <w:rPr>
                <w:sz w:val="22"/>
              </w:rPr>
            </w:pPr>
            <w:r>
              <w:rPr>
                <w:sz w:val="22"/>
              </w:rPr>
              <w:t>_________________________________________________________________________________</w:t>
            </w:r>
          </w:p>
          <w:p w:rsidR="005325F5" w:rsidRDefault="005325F5" w:rsidP="00F6009F">
            <w:pPr>
              <w:pStyle w:val="Normal"/>
              <w:spacing w:after="60"/>
              <w:rPr>
                <w:sz w:val="22"/>
              </w:rPr>
            </w:pPr>
            <w:r>
              <w:rPr>
                <w:sz w:val="22"/>
              </w:rPr>
              <w:t>т</w:t>
            </w:r>
            <w:r w:rsidRPr="001470FB">
              <w:rPr>
                <w:sz w:val="22"/>
              </w:rPr>
              <w:t>елефон ____</w:t>
            </w:r>
            <w:r>
              <w:rPr>
                <w:sz w:val="22"/>
              </w:rPr>
              <w:t xml:space="preserve">_________________ </w:t>
            </w:r>
            <w:r w:rsidRPr="00310B4C">
              <w:rPr>
                <w:sz w:val="22"/>
              </w:rPr>
              <w:t>адрес электронной почты</w:t>
            </w:r>
            <w:r>
              <w:rPr>
                <w:rStyle w:val="af7"/>
                <w:sz w:val="22"/>
              </w:rPr>
              <w:t>1</w:t>
            </w:r>
            <w:r>
              <w:rPr>
                <w:sz w:val="22"/>
                <w:vertAlign w:val="superscript"/>
              </w:rPr>
              <w:t>1</w:t>
            </w:r>
            <w:r w:rsidRPr="00310B4C">
              <w:rPr>
                <w:sz w:val="22"/>
              </w:rPr>
              <w:t>__</w:t>
            </w:r>
            <w:r>
              <w:rPr>
                <w:sz w:val="22"/>
              </w:rPr>
              <w:t>____</w:t>
            </w:r>
            <w:r w:rsidRPr="00310B4C">
              <w:rPr>
                <w:sz w:val="22"/>
              </w:rPr>
              <w:t>_______________________</w:t>
            </w:r>
          </w:p>
        </w:tc>
      </w:tr>
      <w:tr w:rsidR="005325F5" w:rsidRPr="00F027A7" w:rsidTr="00F6009F">
        <w:tblPrEx>
          <w:tblCellMar>
            <w:top w:w="0" w:type="dxa"/>
            <w:bottom w:w="0" w:type="dxa"/>
          </w:tblCellMar>
        </w:tblPrEx>
        <w:trPr>
          <w:cantSplit/>
        </w:trPr>
        <w:tc>
          <w:tcPr>
            <w:tcW w:w="281" w:type="pct"/>
            <w:vMerge w:val="restart"/>
            <w:tcBorders>
              <w:top w:val="double" w:sz="6" w:space="0" w:color="auto"/>
              <w:left w:val="double" w:sz="6" w:space="0" w:color="auto"/>
              <w:right w:val="double" w:sz="6" w:space="0" w:color="auto"/>
            </w:tcBorders>
            <w:shd w:val="clear" w:color="auto" w:fill="auto"/>
          </w:tcPr>
          <w:p w:rsidR="005325F5" w:rsidRPr="000C01EB" w:rsidRDefault="005325F5" w:rsidP="00F6009F">
            <w:pPr>
              <w:pStyle w:val="Normal"/>
              <w:spacing w:before="40"/>
              <w:jc w:val="center"/>
              <w:rPr>
                <w:b/>
                <w:sz w:val="22"/>
                <w:szCs w:val="22"/>
              </w:rPr>
            </w:pPr>
            <w:r>
              <w:rPr>
                <w:b/>
                <w:sz w:val="22"/>
                <w:szCs w:val="22"/>
              </w:rPr>
              <w:t>8</w:t>
            </w:r>
            <w:r w:rsidRPr="000C01EB">
              <w:rPr>
                <w:b/>
                <w:sz w:val="22"/>
                <w:szCs w:val="22"/>
              </w:rPr>
              <w:t>.</w:t>
            </w:r>
          </w:p>
        </w:tc>
        <w:tc>
          <w:tcPr>
            <w:tcW w:w="4719" w:type="pct"/>
            <w:gridSpan w:val="7"/>
            <w:tcBorders>
              <w:top w:val="double" w:sz="4" w:space="0" w:color="auto"/>
              <w:left w:val="double" w:sz="6" w:space="0" w:color="auto"/>
              <w:right w:val="double" w:sz="6" w:space="0" w:color="auto"/>
            </w:tcBorders>
            <w:shd w:val="clear" w:color="auto" w:fill="auto"/>
          </w:tcPr>
          <w:p w:rsidR="005325F5" w:rsidRPr="00F027A7" w:rsidRDefault="005325F5" w:rsidP="00F6009F">
            <w:pPr>
              <w:pStyle w:val="Normal"/>
              <w:spacing w:before="60" w:after="60"/>
              <w:rPr>
                <w:b/>
                <w:sz w:val="22"/>
                <w:szCs w:val="22"/>
              </w:rPr>
            </w:pPr>
            <w:r w:rsidRPr="00F027A7">
              <w:rPr>
                <w:b/>
                <w:sz w:val="22"/>
                <w:szCs w:val="22"/>
              </w:rPr>
              <w:t>Документы, прилагаемые к запросу</w:t>
            </w:r>
            <w:r>
              <w:rPr>
                <w:b/>
                <w:sz w:val="22"/>
                <w:szCs w:val="22"/>
              </w:rPr>
              <w:t> </w:t>
            </w:r>
            <w:r>
              <w:rPr>
                <w:rStyle w:val="af7"/>
                <w:b/>
                <w:sz w:val="22"/>
                <w:szCs w:val="22"/>
              </w:rPr>
              <w:endnoteReference w:id="12"/>
            </w:r>
            <w:r>
              <w:rPr>
                <w:b/>
                <w:sz w:val="22"/>
                <w:szCs w:val="22"/>
              </w:rPr>
              <w:t>:</w:t>
            </w:r>
          </w:p>
        </w:tc>
      </w:tr>
      <w:tr w:rsidR="005325F5" w:rsidTr="00F6009F">
        <w:tblPrEx>
          <w:tblCellMar>
            <w:top w:w="0" w:type="dxa"/>
            <w:bottom w:w="0" w:type="dxa"/>
          </w:tblCellMar>
        </w:tblPrEx>
        <w:trPr>
          <w:cantSplit/>
          <w:trHeight w:val="234"/>
        </w:trPr>
        <w:tc>
          <w:tcPr>
            <w:tcW w:w="281" w:type="pct"/>
            <w:vMerge/>
            <w:tcBorders>
              <w:left w:val="double" w:sz="6" w:space="0" w:color="auto"/>
              <w:right w:val="double" w:sz="6" w:space="0" w:color="auto"/>
            </w:tcBorders>
            <w:shd w:val="clear" w:color="auto" w:fill="auto"/>
          </w:tcPr>
          <w:p w:rsidR="005325F5" w:rsidRPr="000C01EB" w:rsidRDefault="005325F5" w:rsidP="00F6009F">
            <w:pPr>
              <w:pStyle w:val="Normal"/>
              <w:spacing w:before="40"/>
              <w:jc w:val="center"/>
              <w:rPr>
                <w:b/>
                <w:sz w:val="18"/>
                <w:szCs w:val="18"/>
              </w:rPr>
            </w:pPr>
          </w:p>
        </w:tc>
        <w:tc>
          <w:tcPr>
            <w:tcW w:w="194" w:type="pct"/>
            <w:tcBorders>
              <w:top w:val="double" w:sz="6" w:space="0" w:color="auto"/>
              <w:left w:val="double" w:sz="6" w:space="0" w:color="auto"/>
              <w:bottom w:val="double" w:sz="6" w:space="0" w:color="auto"/>
              <w:right w:val="double" w:sz="6" w:space="0" w:color="auto"/>
            </w:tcBorders>
            <w:shd w:val="clear" w:color="auto" w:fill="C0C0C0"/>
          </w:tcPr>
          <w:p w:rsidR="005325F5" w:rsidRPr="000C01EB" w:rsidRDefault="005325F5" w:rsidP="00F6009F">
            <w:pPr>
              <w:pStyle w:val="Normal"/>
              <w:spacing w:before="40"/>
              <w:jc w:val="center"/>
              <w:rPr>
                <w:b/>
                <w:sz w:val="18"/>
                <w:szCs w:val="18"/>
              </w:rPr>
            </w:pPr>
          </w:p>
        </w:tc>
        <w:tc>
          <w:tcPr>
            <w:tcW w:w="4524" w:type="pct"/>
            <w:gridSpan w:val="6"/>
            <w:tcBorders>
              <w:top w:val="double" w:sz="6" w:space="0" w:color="auto"/>
              <w:left w:val="double" w:sz="6" w:space="0" w:color="auto"/>
              <w:bottom w:val="double" w:sz="6" w:space="0" w:color="auto"/>
              <w:right w:val="double" w:sz="6" w:space="0" w:color="auto"/>
            </w:tcBorders>
            <w:shd w:val="clear" w:color="auto" w:fill="auto"/>
          </w:tcPr>
          <w:p w:rsidR="005325F5" w:rsidRPr="00EA204E" w:rsidRDefault="005325F5" w:rsidP="00F6009F">
            <w:pPr>
              <w:autoSpaceDE w:val="0"/>
              <w:autoSpaceDN w:val="0"/>
              <w:adjustRightInd w:val="0"/>
              <w:jc w:val="both"/>
            </w:pPr>
          </w:p>
        </w:tc>
      </w:tr>
      <w:tr w:rsidR="005325F5" w:rsidTr="00F6009F">
        <w:tblPrEx>
          <w:tblCellMar>
            <w:top w:w="0" w:type="dxa"/>
            <w:bottom w:w="0" w:type="dxa"/>
          </w:tblCellMar>
        </w:tblPrEx>
        <w:trPr>
          <w:cantSplit/>
          <w:trHeight w:val="107"/>
        </w:trPr>
        <w:tc>
          <w:tcPr>
            <w:tcW w:w="281" w:type="pct"/>
            <w:vMerge/>
            <w:tcBorders>
              <w:left w:val="double" w:sz="6" w:space="0" w:color="auto"/>
              <w:right w:val="double" w:sz="6" w:space="0" w:color="auto"/>
            </w:tcBorders>
            <w:shd w:val="clear" w:color="auto" w:fill="auto"/>
          </w:tcPr>
          <w:p w:rsidR="005325F5" w:rsidRPr="000C01EB" w:rsidRDefault="005325F5" w:rsidP="00F6009F">
            <w:pPr>
              <w:pStyle w:val="Normal"/>
              <w:spacing w:before="40"/>
              <w:jc w:val="center"/>
              <w:rPr>
                <w:b/>
                <w:sz w:val="18"/>
                <w:szCs w:val="18"/>
              </w:rPr>
            </w:pPr>
          </w:p>
        </w:tc>
        <w:tc>
          <w:tcPr>
            <w:tcW w:w="194" w:type="pct"/>
            <w:tcBorders>
              <w:top w:val="double" w:sz="6" w:space="0" w:color="auto"/>
              <w:left w:val="double" w:sz="6" w:space="0" w:color="auto"/>
              <w:bottom w:val="double" w:sz="6" w:space="0" w:color="auto"/>
              <w:right w:val="double" w:sz="6" w:space="0" w:color="auto"/>
            </w:tcBorders>
            <w:shd w:val="clear" w:color="auto" w:fill="C0C0C0"/>
          </w:tcPr>
          <w:p w:rsidR="005325F5" w:rsidRPr="000C01EB" w:rsidRDefault="005325F5" w:rsidP="00F6009F">
            <w:pPr>
              <w:pStyle w:val="Normal"/>
              <w:spacing w:before="40"/>
              <w:jc w:val="center"/>
              <w:rPr>
                <w:b/>
                <w:sz w:val="18"/>
                <w:szCs w:val="18"/>
              </w:rPr>
            </w:pPr>
          </w:p>
        </w:tc>
        <w:tc>
          <w:tcPr>
            <w:tcW w:w="4524" w:type="pct"/>
            <w:gridSpan w:val="6"/>
            <w:tcBorders>
              <w:top w:val="double" w:sz="6" w:space="0" w:color="auto"/>
              <w:left w:val="double" w:sz="6" w:space="0" w:color="auto"/>
              <w:bottom w:val="double" w:sz="6" w:space="0" w:color="auto"/>
              <w:right w:val="double" w:sz="6" w:space="0" w:color="auto"/>
            </w:tcBorders>
            <w:shd w:val="clear" w:color="auto" w:fill="auto"/>
          </w:tcPr>
          <w:p w:rsidR="005325F5" w:rsidRPr="00EA204E" w:rsidRDefault="005325F5" w:rsidP="00F6009F">
            <w:pPr>
              <w:autoSpaceDE w:val="0"/>
              <w:autoSpaceDN w:val="0"/>
              <w:adjustRightInd w:val="0"/>
              <w:jc w:val="both"/>
            </w:pPr>
          </w:p>
        </w:tc>
      </w:tr>
      <w:tr w:rsidR="005325F5" w:rsidRPr="00973591" w:rsidTr="00F6009F">
        <w:tblPrEx>
          <w:tblCellMar>
            <w:top w:w="0" w:type="dxa"/>
            <w:bottom w:w="0" w:type="dxa"/>
          </w:tblCellMar>
        </w:tblPrEx>
        <w:trPr>
          <w:cantSplit/>
          <w:trHeight w:val="180"/>
        </w:trPr>
        <w:tc>
          <w:tcPr>
            <w:tcW w:w="281" w:type="pct"/>
            <w:vMerge/>
            <w:tcBorders>
              <w:left w:val="double" w:sz="6" w:space="0" w:color="auto"/>
              <w:right w:val="double" w:sz="6" w:space="0" w:color="auto"/>
            </w:tcBorders>
            <w:shd w:val="clear" w:color="auto" w:fill="auto"/>
          </w:tcPr>
          <w:p w:rsidR="005325F5" w:rsidRPr="000C01EB" w:rsidRDefault="005325F5" w:rsidP="00F6009F">
            <w:pPr>
              <w:pStyle w:val="Normal"/>
              <w:spacing w:before="40"/>
              <w:jc w:val="center"/>
              <w:rPr>
                <w:b/>
                <w:sz w:val="18"/>
                <w:szCs w:val="18"/>
              </w:rPr>
            </w:pPr>
          </w:p>
        </w:tc>
        <w:tc>
          <w:tcPr>
            <w:tcW w:w="194" w:type="pct"/>
            <w:tcBorders>
              <w:top w:val="double" w:sz="6" w:space="0" w:color="auto"/>
              <w:left w:val="double" w:sz="6" w:space="0" w:color="auto"/>
              <w:right w:val="double" w:sz="6" w:space="0" w:color="auto"/>
            </w:tcBorders>
            <w:shd w:val="clear" w:color="auto" w:fill="C0C0C0"/>
          </w:tcPr>
          <w:p w:rsidR="005325F5" w:rsidRPr="00B3621E" w:rsidRDefault="005325F5" w:rsidP="00F6009F">
            <w:pPr>
              <w:autoSpaceDE w:val="0"/>
              <w:autoSpaceDN w:val="0"/>
              <w:adjustRightInd w:val="0"/>
              <w:jc w:val="both"/>
              <w:rPr>
                <w:vertAlign w:val="superscript"/>
              </w:rPr>
            </w:pPr>
          </w:p>
        </w:tc>
        <w:tc>
          <w:tcPr>
            <w:tcW w:w="4524" w:type="pct"/>
            <w:gridSpan w:val="6"/>
            <w:tcBorders>
              <w:top w:val="double" w:sz="6" w:space="0" w:color="auto"/>
              <w:left w:val="double" w:sz="6" w:space="0" w:color="auto"/>
              <w:right w:val="double" w:sz="6" w:space="0" w:color="auto"/>
            </w:tcBorders>
            <w:shd w:val="clear" w:color="auto" w:fill="auto"/>
          </w:tcPr>
          <w:p w:rsidR="005325F5" w:rsidRPr="000E10AC" w:rsidRDefault="005325F5" w:rsidP="00F6009F">
            <w:pPr>
              <w:autoSpaceDE w:val="0"/>
              <w:autoSpaceDN w:val="0"/>
              <w:adjustRightInd w:val="0"/>
              <w:jc w:val="both"/>
              <w:rPr>
                <w:highlight w:val="yellow"/>
                <w:vertAlign w:val="superscript"/>
              </w:rPr>
            </w:pPr>
          </w:p>
        </w:tc>
      </w:tr>
      <w:tr w:rsidR="005325F5" w:rsidRPr="000C01EB" w:rsidTr="00F6009F">
        <w:tblPrEx>
          <w:tblCellMar>
            <w:top w:w="0" w:type="dxa"/>
            <w:bottom w:w="0" w:type="dxa"/>
          </w:tblCellMar>
        </w:tblPrEx>
        <w:trPr>
          <w:cantSplit/>
          <w:trHeight w:val="3706"/>
        </w:trPr>
        <w:tc>
          <w:tcPr>
            <w:tcW w:w="281" w:type="pct"/>
            <w:vMerge w:val="restart"/>
            <w:tcBorders>
              <w:top w:val="double" w:sz="6" w:space="0" w:color="auto"/>
              <w:left w:val="double" w:sz="6" w:space="0" w:color="auto"/>
              <w:bottom w:val="nil"/>
              <w:right w:val="double" w:sz="6" w:space="0" w:color="auto"/>
            </w:tcBorders>
            <w:shd w:val="clear" w:color="auto" w:fill="auto"/>
          </w:tcPr>
          <w:p w:rsidR="005325F5" w:rsidRPr="000C01EB" w:rsidRDefault="005325F5" w:rsidP="00F6009F">
            <w:pPr>
              <w:pStyle w:val="Normal"/>
              <w:spacing w:before="40"/>
              <w:jc w:val="center"/>
              <w:rPr>
                <w:b/>
                <w:sz w:val="22"/>
                <w:szCs w:val="22"/>
              </w:rPr>
            </w:pPr>
            <w:r>
              <w:rPr>
                <w:b/>
                <w:sz w:val="22"/>
                <w:szCs w:val="22"/>
              </w:rPr>
              <w:t>9</w:t>
            </w:r>
          </w:p>
        </w:tc>
        <w:tc>
          <w:tcPr>
            <w:tcW w:w="4719" w:type="pct"/>
            <w:gridSpan w:val="7"/>
            <w:tcBorders>
              <w:top w:val="double" w:sz="6" w:space="0" w:color="auto"/>
              <w:left w:val="double" w:sz="6" w:space="0" w:color="auto"/>
              <w:bottom w:val="nil"/>
              <w:right w:val="double" w:sz="6" w:space="0" w:color="auto"/>
            </w:tcBorders>
            <w:shd w:val="clear" w:color="auto" w:fill="auto"/>
          </w:tcPr>
          <w:p w:rsidR="005325F5" w:rsidRPr="00DC55F9" w:rsidRDefault="005325F5" w:rsidP="00F6009F">
            <w:pPr>
              <w:pStyle w:val="Normal"/>
              <w:spacing w:before="60" w:after="60"/>
              <w:rPr>
                <w:b/>
                <w:sz w:val="22"/>
                <w:szCs w:val="22"/>
              </w:rPr>
            </w:pPr>
            <w:r>
              <w:rPr>
                <w:b/>
                <w:sz w:val="22"/>
                <w:szCs w:val="22"/>
              </w:rPr>
              <w:t>Подпись:</w:t>
            </w:r>
          </w:p>
          <w:p w:rsidR="005325F5" w:rsidRPr="00EA204E" w:rsidRDefault="005325F5" w:rsidP="00F6009F">
            <w:pPr>
              <w:ind w:firstLine="239"/>
              <w:jc w:val="both"/>
              <w:rPr>
                <w:snapToGrid w:val="0"/>
              </w:rPr>
            </w:pPr>
            <w:r w:rsidRPr="00EA204E">
              <w:rPr>
                <w:caps/>
                <w:snapToGrid w:val="0"/>
              </w:rPr>
              <w:t>Н</w:t>
            </w:r>
            <w:r w:rsidRPr="00EA204E">
              <w:rPr>
                <w:snapToGrid w:val="0"/>
              </w:rPr>
              <w:t>астоящим подтверждаю:</w:t>
            </w:r>
          </w:p>
          <w:p w:rsidR="005325F5" w:rsidRPr="00EA204E" w:rsidRDefault="005325F5" w:rsidP="00F6009F">
            <w:pPr>
              <w:ind w:firstLine="239"/>
              <w:jc w:val="both"/>
              <w:rPr>
                <w:snapToGrid w:val="0"/>
              </w:rPr>
            </w:pPr>
            <w:r w:rsidRPr="00EA204E">
              <w:rPr>
                <w:snapToGrid w:val="0"/>
              </w:rPr>
              <w:t xml:space="preserve">сведения, включенные в запрос, </w:t>
            </w:r>
            <w:r>
              <w:rPr>
                <w:snapToGrid w:val="0"/>
              </w:rPr>
              <w:t xml:space="preserve">относящиеся к моей личности и представляемому мною лицу, а также внесенные мною ниже, </w:t>
            </w:r>
            <w:r w:rsidRPr="00EA204E">
              <w:rPr>
                <w:snapToGrid w:val="0"/>
              </w:rPr>
              <w:t>достоверны;</w:t>
            </w:r>
          </w:p>
          <w:p w:rsidR="005325F5" w:rsidRPr="00EA204E" w:rsidRDefault="005325F5" w:rsidP="00F6009F">
            <w:pPr>
              <w:ind w:firstLine="239"/>
              <w:jc w:val="both"/>
              <w:rPr>
                <w:snapToGrid w:val="0"/>
              </w:rPr>
            </w:pPr>
            <w:r w:rsidRPr="00EA204E">
              <w:rPr>
                <w:snapToGrid w:val="0"/>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5325F5" w:rsidRDefault="005325F5" w:rsidP="00F6009F">
            <w:pPr>
              <w:ind w:firstLine="239"/>
              <w:jc w:val="both"/>
            </w:pPr>
            <w:r w:rsidRPr="00D7393F">
              <w:rPr>
                <w:snapToGrid w:val="0"/>
              </w:rPr>
              <w:t>заявитель обладает п</w:t>
            </w:r>
            <w:r w:rsidRPr="00D7393F">
              <w:t xml:space="preserve">равом на получение сведений, предусмотренных пунктом 3 статьи 7 Федерального закона от 21 июля </w:t>
            </w:r>
            <w:smartTag w:uri="urn:schemas-microsoft-com:office:smarttags" w:element="metricconverter">
              <w:smartTagPr>
                <w:attr w:name="ProductID" w:val="1997 г"/>
              </w:smartTagPr>
              <w:r w:rsidRPr="00D7393F">
                <w:t>1997 г</w:t>
              </w:r>
            </w:smartTag>
            <w:r w:rsidRPr="00D7393F">
              <w:t>. № 122-ФЗ «О государственной регистрации прав на недвижимое имущество и сделок с ним», и (или) на безвозмездное предоставление сведений в соо</w:t>
            </w:r>
            <w:r>
              <w:t>тветствии со статьей 8 данного ф</w:t>
            </w:r>
            <w:r w:rsidRPr="00D7393F">
              <w:t>едерального закона, иным федеральным законом</w:t>
            </w:r>
          </w:p>
          <w:p w:rsidR="005325F5" w:rsidRPr="00D7393F" w:rsidRDefault="005325F5" w:rsidP="00F6009F">
            <w:pPr>
              <w:ind w:firstLine="239"/>
              <w:jc w:val="both"/>
              <w:rPr>
                <w:i/>
                <w:u w:val="single"/>
              </w:rPr>
            </w:pPr>
          </w:p>
          <w:p w:rsidR="005325F5" w:rsidRPr="00D7393F" w:rsidRDefault="005325F5" w:rsidP="00F6009F">
            <w:pPr>
              <w:pStyle w:val="Normal"/>
              <w:tabs>
                <w:tab w:val="left" w:pos="10142"/>
              </w:tabs>
              <w:jc w:val="center"/>
              <w:rPr>
                <w:sz w:val="22"/>
                <w:szCs w:val="22"/>
                <w:vertAlign w:val="superscript"/>
              </w:rPr>
            </w:pPr>
            <w:r w:rsidRPr="00D7393F">
              <w:rPr>
                <w:sz w:val="22"/>
                <w:szCs w:val="22"/>
                <w:vertAlign w:val="superscript"/>
              </w:rPr>
              <w:t>____________________________________________________________________________________________________________________</w:t>
            </w:r>
            <w:r>
              <w:rPr>
                <w:sz w:val="22"/>
                <w:szCs w:val="22"/>
                <w:vertAlign w:val="superscript"/>
              </w:rPr>
              <w:t>___________</w:t>
            </w:r>
          </w:p>
          <w:p w:rsidR="005325F5" w:rsidRPr="00DC55F9" w:rsidRDefault="005325F5" w:rsidP="00F6009F">
            <w:pPr>
              <w:jc w:val="center"/>
              <w:rPr>
                <w:b/>
              </w:rPr>
            </w:pPr>
            <w:r w:rsidRPr="00D7393F">
              <w:rPr>
                <w:vertAlign w:val="superscript"/>
              </w:rPr>
              <w:t>(должность, включая полное наименование органа, реквизиты документа, подтверждающего наделение нотариуса полномочиями)</w:t>
            </w:r>
          </w:p>
        </w:tc>
      </w:tr>
      <w:tr w:rsidR="005325F5" w:rsidRPr="000C01EB" w:rsidTr="00F6009F">
        <w:tblPrEx>
          <w:tblCellMar>
            <w:top w:w="0" w:type="dxa"/>
            <w:bottom w:w="0" w:type="dxa"/>
          </w:tblCellMar>
        </w:tblPrEx>
        <w:trPr>
          <w:cantSplit/>
          <w:trHeight w:val="605"/>
        </w:trPr>
        <w:tc>
          <w:tcPr>
            <w:tcW w:w="281" w:type="pct"/>
            <w:vMerge/>
            <w:tcBorders>
              <w:left w:val="double" w:sz="6" w:space="0" w:color="auto"/>
              <w:right w:val="double" w:sz="6" w:space="0" w:color="auto"/>
            </w:tcBorders>
            <w:shd w:val="clear" w:color="auto" w:fill="auto"/>
          </w:tcPr>
          <w:p w:rsidR="005325F5" w:rsidRDefault="005325F5" w:rsidP="00F6009F">
            <w:pPr>
              <w:pStyle w:val="Normal"/>
              <w:spacing w:before="40"/>
              <w:jc w:val="center"/>
              <w:rPr>
                <w:b/>
                <w:sz w:val="22"/>
                <w:szCs w:val="22"/>
              </w:rPr>
            </w:pPr>
          </w:p>
        </w:tc>
        <w:tc>
          <w:tcPr>
            <w:tcW w:w="3052" w:type="pct"/>
            <w:gridSpan w:val="5"/>
            <w:tcBorders>
              <w:left w:val="double" w:sz="6" w:space="0" w:color="auto"/>
              <w:bottom w:val="double" w:sz="6" w:space="0" w:color="auto"/>
            </w:tcBorders>
            <w:shd w:val="clear" w:color="auto" w:fill="auto"/>
            <w:vAlign w:val="center"/>
          </w:tcPr>
          <w:p w:rsidR="005325F5" w:rsidRDefault="005325F5" w:rsidP="00F6009F">
            <w:pPr>
              <w:pStyle w:val="Normal"/>
              <w:tabs>
                <w:tab w:val="left" w:pos="10142"/>
              </w:tabs>
              <w:jc w:val="center"/>
              <w:rPr>
                <w:caps/>
                <w:sz w:val="22"/>
                <w:szCs w:val="22"/>
              </w:rPr>
            </w:pPr>
            <w:r>
              <w:rPr>
                <w:caps/>
                <w:sz w:val="22"/>
                <w:szCs w:val="22"/>
              </w:rPr>
              <w:t xml:space="preserve">____________________ </w:t>
            </w:r>
            <w:r>
              <w:rPr>
                <w:rStyle w:val="af7"/>
                <w:caps/>
                <w:sz w:val="22"/>
                <w:szCs w:val="22"/>
              </w:rPr>
              <w:endnoteReference w:id="13"/>
            </w:r>
            <w:r>
              <w:rPr>
                <w:caps/>
                <w:sz w:val="22"/>
                <w:szCs w:val="22"/>
              </w:rPr>
              <w:t xml:space="preserve">    _________________________</w:t>
            </w:r>
          </w:p>
          <w:p w:rsidR="005325F5" w:rsidRDefault="005325F5" w:rsidP="00F6009F">
            <w:pPr>
              <w:pStyle w:val="Normal"/>
              <w:tabs>
                <w:tab w:val="left" w:pos="10142"/>
              </w:tabs>
              <w:jc w:val="center"/>
              <w:rPr>
                <w:sz w:val="22"/>
                <w:szCs w:val="22"/>
                <w:vertAlign w:val="superscript"/>
              </w:rPr>
            </w:pPr>
            <w:r w:rsidRPr="00334989">
              <w:rPr>
                <w:sz w:val="22"/>
                <w:szCs w:val="22"/>
                <w:vertAlign w:val="superscript"/>
              </w:rPr>
              <w:t xml:space="preserve">(подпись)                       </w:t>
            </w:r>
            <w:r>
              <w:rPr>
                <w:sz w:val="22"/>
                <w:szCs w:val="22"/>
                <w:vertAlign w:val="superscript"/>
              </w:rPr>
              <w:t xml:space="preserve">    М.П.                   </w:t>
            </w:r>
            <w:r w:rsidRPr="00334989">
              <w:rPr>
                <w:sz w:val="22"/>
                <w:szCs w:val="22"/>
                <w:vertAlign w:val="superscript"/>
              </w:rPr>
              <w:t xml:space="preserve">  (инициалы, фамилия)</w:t>
            </w:r>
          </w:p>
          <w:p w:rsidR="005325F5" w:rsidRPr="00334989" w:rsidRDefault="005325F5" w:rsidP="00F6009F">
            <w:pPr>
              <w:pStyle w:val="Normal"/>
              <w:tabs>
                <w:tab w:val="left" w:pos="10142"/>
              </w:tabs>
              <w:jc w:val="center"/>
              <w:rPr>
                <w:caps/>
                <w:sz w:val="22"/>
                <w:szCs w:val="22"/>
                <w:vertAlign w:val="superscript"/>
              </w:rPr>
            </w:pPr>
          </w:p>
        </w:tc>
        <w:tc>
          <w:tcPr>
            <w:tcW w:w="1667" w:type="pct"/>
            <w:gridSpan w:val="2"/>
            <w:tcBorders>
              <w:bottom w:val="double" w:sz="6" w:space="0" w:color="auto"/>
              <w:right w:val="double" w:sz="6" w:space="0" w:color="auto"/>
            </w:tcBorders>
            <w:shd w:val="clear" w:color="auto" w:fill="auto"/>
            <w:vAlign w:val="center"/>
          </w:tcPr>
          <w:p w:rsidR="005325F5" w:rsidRDefault="005325F5" w:rsidP="00F6009F">
            <w:pPr>
              <w:jc w:val="center"/>
              <w:rPr>
                <w:caps/>
                <w:snapToGrid w:val="0"/>
              </w:rPr>
            </w:pPr>
            <w:r>
              <w:t>дата «__</w:t>
            </w:r>
            <w:r w:rsidRPr="000C01EB">
              <w:t>» _____</w:t>
            </w:r>
            <w:r>
              <w:t>_____ ____</w:t>
            </w:r>
            <w:r w:rsidRPr="000C01EB">
              <w:t xml:space="preserve">__ </w:t>
            </w:r>
            <w:proofErr w:type="gramStart"/>
            <w:r w:rsidRPr="000C01EB">
              <w:t>г</w:t>
            </w:r>
            <w:proofErr w:type="gramEnd"/>
            <w:r w:rsidRPr="000C01EB">
              <w:t>.</w:t>
            </w:r>
          </w:p>
        </w:tc>
      </w:tr>
      <w:tr w:rsidR="005325F5" w:rsidRPr="000C01EB" w:rsidTr="00F6009F">
        <w:tblPrEx>
          <w:tblCellMar>
            <w:top w:w="0" w:type="dxa"/>
            <w:bottom w:w="0" w:type="dxa"/>
          </w:tblCellMar>
        </w:tblPrEx>
        <w:trPr>
          <w:cantSplit/>
          <w:trHeight w:val="274"/>
        </w:trPr>
        <w:tc>
          <w:tcPr>
            <w:tcW w:w="281" w:type="pct"/>
            <w:tcBorders>
              <w:top w:val="double" w:sz="6" w:space="0" w:color="auto"/>
              <w:left w:val="double" w:sz="6" w:space="0" w:color="auto"/>
              <w:bottom w:val="double" w:sz="6" w:space="0" w:color="auto"/>
              <w:right w:val="double" w:sz="6" w:space="0" w:color="auto"/>
            </w:tcBorders>
            <w:shd w:val="clear" w:color="auto" w:fill="auto"/>
          </w:tcPr>
          <w:p w:rsidR="005325F5" w:rsidRDefault="005325F5" w:rsidP="00F6009F">
            <w:pPr>
              <w:pStyle w:val="Normal"/>
              <w:spacing w:before="40"/>
              <w:jc w:val="center"/>
              <w:rPr>
                <w:b/>
                <w:sz w:val="22"/>
                <w:szCs w:val="22"/>
              </w:rPr>
            </w:pPr>
            <w:r>
              <w:rPr>
                <w:b/>
                <w:sz w:val="22"/>
                <w:szCs w:val="22"/>
              </w:rPr>
              <w:t>10</w:t>
            </w:r>
          </w:p>
        </w:tc>
        <w:tc>
          <w:tcPr>
            <w:tcW w:w="4719" w:type="pct"/>
            <w:gridSpan w:val="7"/>
            <w:tcBorders>
              <w:top w:val="double" w:sz="6" w:space="0" w:color="auto"/>
              <w:left w:val="double" w:sz="6" w:space="0" w:color="auto"/>
              <w:bottom w:val="double" w:sz="6" w:space="0" w:color="auto"/>
              <w:right w:val="double" w:sz="6" w:space="0" w:color="auto"/>
            </w:tcBorders>
            <w:shd w:val="clear" w:color="auto" w:fill="auto"/>
            <w:vAlign w:val="center"/>
          </w:tcPr>
          <w:p w:rsidR="005325F5" w:rsidRPr="002F49B5" w:rsidRDefault="005325F5" w:rsidP="00F6009F">
            <w:pPr>
              <w:rPr>
                <w:b/>
              </w:rPr>
            </w:pPr>
            <w:r>
              <w:rPr>
                <w:b/>
              </w:rPr>
              <w:t>Подлинность подписи заявителя (представителя заявителя) свидетельствую </w:t>
            </w:r>
            <w:r>
              <w:rPr>
                <w:rStyle w:val="af7"/>
                <w:b/>
              </w:rPr>
              <w:endnoteReference w:id="14"/>
            </w:r>
            <w:r>
              <w:rPr>
                <w:b/>
              </w:rPr>
              <w:t>:</w:t>
            </w:r>
          </w:p>
        </w:tc>
      </w:tr>
      <w:tr w:rsidR="005325F5" w:rsidRPr="000C01EB" w:rsidTr="00F6009F">
        <w:tblPrEx>
          <w:tblCellMar>
            <w:top w:w="0" w:type="dxa"/>
            <w:bottom w:w="0" w:type="dxa"/>
          </w:tblCellMar>
        </w:tblPrEx>
        <w:trPr>
          <w:cantSplit/>
          <w:trHeight w:val="1141"/>
        </w:trPr>
        <w:tc>
          <w:tcPr>
            <w:tcW w:w="281" w:type="pct"/>
            <w:tcBorders>
              <w:top w:val="double" w:sz="6" w:space="0" w:color="auto"/>
              <w:left w:val="double" w:sz="6" w:space="0" w:color="auto"/>
              <w:bottom w:val="double" w:sz="6" w:space="0" w:color="auto"/>
              <w:right w:val="double" w:sz="6" w:space="0" w:color="auto"/>
            </w:tcBorders>
            <w:shd w:val="clear" w:color="auto" w:fill="auto"/>
          </w:tcPr>
          <w:p w:rsidR="005325F5" w:rsidRDefault="005325F5" w:rsidP="00F6009F">
            <w:pPr>
              <w:pStyle w:val="Normal"/>
              <w:spacing w:before="40"/>
              <w:jc w:val="center"/>
              <w:rPr>
                <w:b/>
                <w:sz w:val="22"/>
                <w:szCs w:val="22"/>
              </w:rPr>
            </w:pPr>
          </w:p>
        </w:tc>
        <w:tc>
          <w:tcPr>
            <w:tcW w:w="3052" w:type="pct"/>
            <w:gridSpan w:val="5"/>
            <w:tcBorders>
              <w:top w:val="double" w:sz="6" w:space="0" w:color="auto"/>
              <w:left w:val="double" w:sz="6" w:space="0" w:color="auto"/>
              <w:bottom w:val="double" w:sz="6" w:space="0" w:color="auto"/>
            </w:tcBorders>
            <w:shd w:val="clear" w:color="auto" w:fill="auto"/>
            <w:vAlign w:val="center"/>
          </w:tcPr>
          <w:p w:rsidR="005325F5" w:rsidRDefault="005325F5" w:rsidP="00F6009F">
            <w:pPr>
              <w:pStyle w:val="Normal"/>
              <w:tabs>
                <w:tab w:val="left" w:pos="10142"/>
              </w:tabs>
              <w:spacing w:after="60"/>
              <w:jc w:val="center"/>
              <w:rPr>
                <w:caps/>
                <w:sz w:val="22"/>
                <w:szCs w:val="22"/>
              </w:rPr>
            </w:pPr>
            <w:r>
              <w:rPr>
                <w:caps/>
                <w:sz w:val="22"/>
                <w:szCs w:val="22"/>
              </w:rPr>
              <w:t>_______________________      _________________________</w:t>
            </w:r>
          </w:p>
          <w:p w:rsidR="005325F5" w:rsidRDefault="005325F5" w:rsidP="00F6009F">
            <w:pPr>
              <w:pStyle w:val="Normal"/>
              <w:tabs>
                <w:tab w:val="left" w:pos="10142"/>
              </w:tabs>
              <w:spacing w:after="60"/>
              <w:jc w:val="center"/>
              <w:rPr>
                <w:sz w:val="22"/>
                <w:szCs w:val="22"/>
                <w:vertAlign w:val="superscript"/>
              </w:rPr>
            </w:pPr>
            <w:r w:rsidRPr="00334989">
              <w:rPr>
                <w:sz w:val="22"/>
                <w:szCs w:val="22"/>
                <w:vertAlign w:val="superscript"/>
              </w:rPr>
              <w:t xml:space="preserve">(подпись)                               </w:t>
            </w:r>
            <w:r>
              <w:rPr>
                <w:sz w:val="22"/>
                <w:szCs w:val="22"/>
                <w:vertAlign w:val="superscript"/>
              </w:rPr>
              <w:t xml:space="preserve">       М.П.                  </w:t>
            </w:r>
            <w:r w:rsidRPr="00334989">
              <w:rPr>
                <w:sz w:val="22"/>
                <w:szCs w:val="22"/>
                <w:vertAlign w:val="superscript"/>
              </w:rPr>
              <w:t xml:space="preserve">  (инициалы, фамилия</w:t>
            </w:r>
            <w:r>
              <w:rPr>
                <w:sz w:val="22"/>
                <w:szCs w:val="22"/>
                <w:vertAlign w:val="superscript"/>
              </w:rPr>
              <w:t>)</w:t>
            </w:r>
          </w:p>
          <w:p w:rsidR="005325F5" w:rsidRDefault="005325F5" w:rsidP="00F6009F">
            <w:pPr>
              <w:pStyle w:val="Normal"/>
              <w:tabs>
                <w:tab w:val="left" w:pos="10142"/>
              </w:tabs>
              <w:spacing w:after="60"/>
              <w:jc w:val="center"/>
              <w:rPr>
                <w:sz w:val="22"/>
                <w:szCs w:val="22"/>
                <w:vertAlign w:val="superscript"/>
              </w:rPr>
            </w:pPr>
            <w:r>
              <w:rPr>
                <w:sz w:val="22"/>
                <w:szCs w:val="22"/>
                <w:vertAlign w:val="superscript"/>
              </w:rPr>
              <w:t>_________________________________________________________________________________</w:t>
            </w:r>
          </w:p>
          <w:p w:rsidR="005325F5" w:rsidRPr="008A3AC6" w:rsidRDefault="005325F5" w:rsidP="00F6009F">
            <w:pPr>
              <w:pStyle w:val="Normal"/>
              <w:tabs>
                <w:tab w:val="left" w:pos="10142"/>
              </w:tabs>
              <w:spacing w:after="60"/>
              <w:jc w:val="center"/>
              <w:rPr>
                <w:caps/>
                <w:sz w:val="16"/>
                <w:szCs w:val="16"/>
              </w:rPr>
            </w:pPr>
            <w:r>
              <w:rPr>
                <w:sz w:val="22"/>
                <w:szCs w:val="22"/>
                <w:vertAlign w:val="superscript"/>
              </w:rPr>
              <w:t>(ИНН нотариуса)</w:t>
            </w:r>
          </w:p>
        </w:tc>
        <w:tc>
          <w:tcPr>
            <w:tcW w:w="1667" w:type="pct"/>
            <w:gridSpan w:val="2"/>
            <w:tcBorders>
              <w:top w:val="double" w:sz="6" w:space="0" w:color="auto"/>
              <w:bottom w:val="double" w:sz="6" w:space="0" w:color="auto"/>
              <w:right w:val="double" w:sz="6" w:space="0" w:color="auto"/>
            </w:tcBorders>
            <w:shd w:val="clear" w:color="auto" w:fill="auto"/>
            <w:vAlign w:val="center"/>
          </w:tcPr>
          <w:p w:rsidR="005325F5" w:rsidRDefault="005325F5" w:rsidP="00F6009F">
            <w:r>
              <w:t>д</w:t>
            </w:r>
            <w:r w:rsidRPr="000C01EB">
              <w:t>ата «___» _____</w:t>
            </w:r>
            <w:r>
              <w:t>____ ____</w:t>
            </w:r>
            <w:r w:rsidRPr="000C01EB">
              <w:t xml:space="preserve">__ </w:t>
            </w:r>
            <w:proofErr w:type="gramStart"/>
            <w:r w:rsidRPr="000C01EB">
              <w:t>г</w:t>
            </w:r>
            <w:proofErr w:type="gramEnd"/>
            <w:r w:rsidRPr="000C01EB">
              <w:t>.</w:t>
            </w:r>
          </w:p>
        </w:tc>
      </w:tr>
      <w:tr w:rsidR="005325F5" w:rsidRPr="000C01EB" w:rsidTr="00F6009F">
        <w:tblPrEx>
          <w:tblCellMar>
            <w:top w:w="0" w:type="dxa"/>
            <w:bottom w:w="0" w:type="dxa"/>
          </w:tblCellMar>
        </w:tblPrEx>
        <w:trPr>
          <w:cantSplit/>
          <w:trHeight w:val="458"/>
        </w:trPr>
        <w:tc>
          <w:tcPr>
            <w:tcW w:w="281" w:type="pct"/>
            <w:tcBorders>
              <w:top w:val="double" w:sz="6" w:space="0" w:color="auto"/>
              <w:left w:val="double" w:sz="6" w:space="0" w:color="auto"/>
              <w:bottom w:val="double" w:sz="6" w:space="0" w:color="auto"/>
              <w:right w:val="double" w:sz="6" w:space="0" w:color="auto"/>
            </w:tcBorders>
            <w:shd w:val="clear" w:color="auto" w:fill="auto"/>
          </w:tcPr>
          <w:p w:rsidR="005325F5" w:rsidRPr="004113F7" w:rsidRDefault="005325F5" w:rsidP="00F6009F">
            <w:pPr>
              <w:pStyle w:val="Normal"/>
              <w:spacing w:before="40"/>
              <w:jc w:val="center"/>
              <w:rPr>
                <w:b/>
                <w:sz w:val="22"/>
                <w:szCs w:val="22"/>
              </w:rPr>
            </w:pPr>
            <w:r>
              <w:rPr>
                <w:b/>
                <w:sz w:val="22"/>
                <w:szCs w:val="22"/>
              </w:rPr>
              <w:t>11</w:t>
            </w:r>
          </w:p>
        </w:tc>
        <w:tc>
          <w:tcPr>
            <w:tcW w:w="4719" w:type="pct"/>
            <w:gridSpan w:val="7"/>
            <w:tcBorders>
              <w:top w:val="double" w:sz="6" w:space="0" w:color="auto"/>
              <w:left w:val="double" w:sz="6" w:space="0" w:color="auto"/>
              <w:bottom w:val="double" w:sz="6" w:space="0" w:color="auto"/>
              <w:right w:val="double" w:sz="6" w:space="0" w:color="auto"/>
            </w:tcBorders>
            <w:shd w:val="clear" w:color="auto" w:fill="auto"/>
            <w:vAlign w:val="center"/>
          </w:tcPr>
          <w:p w:rsidR="005325F5" w:rsidRPr="004113F7" w:rsidRDefault="005325F5" w:rsidP="00F6009F">
            <w:pPr>
              <w:jc w:val="both"/>
              <w:rPr>
                <w:b/>
                <w:vertAlign w:val="superscript"/>
              </w:rPr>
            </w:pPr>
            <w:r w:rsidRPr="004113F7">
              <w:rPr>
                <w:b/>
              </w:rPr>
              <w:t>Отметка принявшего запрос специалиста органа, осуществляющего государственную регистрацию прав на недвижимое имущество и сделок с ним, или автоматически при представлении запроса</w:t>
            </w:r>
            <w:r>
              <w:rPr>
                <w:b/>
              </w:rPr>
              <w:t> </w:t>
            </w:r>
            <w:r>
              <w:rPr>
                <w:rStyle w:val="af7"/>
                <w:b/>
              </w:rPr>
              <w:endnoteReference w:id="15"/>
            </w:r>
          </w:p>
        </w:tc>
      </w:tr>
      <w:tr w:rsidR="005325F5" w:rsidRPr="000C01EB" w:rsidTr="00F6009F">
        <w:tblPrEx>
          <w:tblCellMar>
            <w:top w:w="0" w:type="dxa"/>
            <w:bottom w:w="0" w:type="dxa"/>
          </w:tblCellMar>
        </w:tblPrEx>
        <w:trPr>
          <w:cantSplit/>
          <w:trHeight w:val="540"/>
        </w:trPr>
        <w:tc>
          <w:tcPr>
            <w:tcW w:w="281" w:type="pct"/>
            <w:tcBorders>
              <w:top w:val="double" w:sz="6" w:space="0" w:color="auto"/>
              <w:left w:val="double" w:sz="6" w:space="0" w:color="auto"/>
              <w:bottom w:val="double" w:sz="6" w:space="0" w:color="auto"/>
              <w:right w:val="double" w:sz="6" w:space="0" w:color="auto"/>
            </w:tcBorders>
            <w:shd w:val="clear" w:color="auto" w:fill="auto"/>
          </w:tcPr>
          <w:p w:rsidR="005325F5" w:rsidRPr="004113F7" w:rsidRDefault="005325F5" w:rsidP="00F6009F">
            <w:pPr>
              <w:pStyle w:val="Normal"/>
              <w:spacing w:before="40"/>
              <w:jc w:val="center"/>
              <w:rPr>
                <w:b/>
                <w:sz w:val="22"/>
                <w:szCs w:val="22"/>
              </w:rPr>
            </w:pPr>
          </w:p>
        </w:tc>
        <w:tc>
          <w:tcPr>
            <w:tcW w:w="3052" w:type="pct"/>
            <w:gridSpan w:val="5"/>
            <w:tcBorders>
              <w:top w:val="double" w:sz="6" w:space="0" w:color="auto"/>
              <w:left w:val="double" w:sz="6" w:space="0" w:color="auto"/>
              <w:bottom w:val="double" w:sz="6" w:space="0" w:color="auto"/>
            </w:tcBorders>
            <w:shd w:val="clear" w:color="auto" w:fill="auto"/>
            <w:vAlign w:val="center"/>
          </w:tcPr>
          <w:p w:rsidR="005325F5" w:rsidRPr="004113F7" w:rsidRDefault="005325F5" w:rsidP="00F6009F">
            <w:pPr>
              <w:pStyle w:val="Normal"/>
              <w:tabs>
                <w:tab w:val="left" w:pos="10142"/>
              </w:tabs>
              <w:spacing w:after="60"/>
              <w:jc w:val="center"/>
              <w:rPr>
                <w:sz w:val="22"/>
                <w:szCs w:val="22"/>
                <w:vertAlign w:val="superscript"/>
              </w:rPr>
            </w:pPr>
            <w:r w:rsidRPr="004113F7">
              <w:rPr>
                <w:sz w:val="22"/>
                <w:szCs w:val="22"/>
              </w:rPr>
              <w:t>___________________________</w:t>
            </w:r>
            <w:r>
              <w:rPr>
                <w:sz w:val="22"/>
                <w:szCs w:val="22"/>
              </w:rPr>
              <w:t>________________________</w:t>
            </w:r>
          </w:p>
          <w:p w:rsidR="005325F5" w:rsidRPr="004113F7" w:rsidRDefault="005325F5" w:rsidP="00F6009F">
            <w:pPr>
              <w:pStyle w:val="Normal"/>
              <w:tabs>
                <w:tab w:val="left" w:pos="10142"/>
              </w:tabs>
              <w:spacing w:after="60"/>
              <w:jc w:val="center"/>
              <w:rPr>
                <w:caps/>
                <w:sz w:val="16"/>
                <w:szCs w:val="16"/>
              </w:rPr>
            </w:pPr>
            <w:r w:rsidRPr="004113F7">
              <w:rPr>
                <w:caps/>
                <w:sz w:val="16"/>
                <w:szCs w:val="16"/>
              </w:rPr>
              <w:t>(</w:t>
            </w:r>
            <w:r w:rsidRPr="004113F7">
              <w:rPr>
                <w:sz w:val="16"/>
                <w:szCs w:val="16"/>
              </w:rPr>
              <w:t>должность</w:t>
            </w:r>
            <w:r w:rsidRPr="004113F7">
              <w:rPr>
                <w:caps/>
                <w:sz w:val="16"/>
                <w:szCs w:val="16"/>
              </w:rPr>
              <w:t>)</w:t>
            </w:r>
          </w:p>
        </w:tc>
        <w:tc>
          <w:tcPr>
            <w:tcW w:w="1667" w:type="pct"/>
            <w:gridSpan w:val="2"/>
            <w:tcBorders>
              <w:top w:val="double" w:sz="6" w:space="0" w:color="auto"/>
              <w:bottom w:val="double" w:sz="6" w:space="0" w:color="auto"/>
              <w:right w:val="double" w:sz="6" w:space="0" w:color="auto"/>
            </w:tcBorders>
            <w:shd w:val="clear" w:color="auto" w:fill="auto"/>
            <w:vAlign w:val="center"/>
          </w:tcPr>
          <w:p w:rsidR="005325F5" w:rsidRPr="004113F7" w:rsidRDefault="005325F5" w:rsidP="00F6009F">
            <w:pPr>
              <w:pStyle w:val="Normal"/>
              <w:tabs>
                <w:tab w:val="left" w:pos="10142"/>
              </w:tabs>
              <w:spacing w:after="60"/>
              <w:jc w:val="both"/>
              <w:rPr>
                <w:caps/>
                <w:sz w:val="22"/>
                <w:szCs w:val="22"/>
              </w:rPr>
            </w:pPr>
            <w:r>
              <w:rPr>
                <w:caps/>
                <w:sz w:val="22"/>
                <w:szCs w:val="22"/>
              </w:rPr>
              <w:t>_______</w:t>
            </w:r>
            <w:r w:rsidRPr="004113F7">
              <w:rPr>
                <w:caps/>
                <w:sz w:val="22"/>
                <w:szCs w:val="22"/>
              </w:rPr>
              <w:t xml:space="preserve"> ___________________</w:t>
            </w:r>
          </w:p>
          <w:p w:rsidR="005325F5" w:rsidRPr="004113F7" w:rsidRDefault="005325F5" w:rsidP="00F6009F">
            <w:pPr>
              <w:jc w:val="both"/>
            </w:pPr>
            <w:r w:rsidRPr="004113F7">
              <w:rPr>
                <w:vertAlign w:val="superscript"/>
              </w:rPr>
              <w:t xml:space="preserve">    (подпись)                (инициалы, фамилия)</w:t>
            </w:r>
          </w:p>
        </w:tc>
      </w:tr>
    </w:tbl>
    <w:p w:rsidR="005325F5" w:rsidRPr="005325F5" w:rsidRDefault="005325F5" w:rsidP="005325F5">
      <w:pPr>
        <w:pStyle w:val="ac"/>
        <w:numPr>
          <w:ilvl w:val="0"/>
          <w:numId w:val="1"/>
        </w:numPr>
        <w:ind w:right="-415"/>
        <w:rPr>
          <w:sz w:val="12"/>
          <w:szCs w:val="12"/>
        </w:rPr>
      </w:pPr>
    </w:p>
    <w:p w:rsidR="005325F5" w:rsidRPr="005325F5" w:rsidRDefault="005325F5" w:rsidP="005325F5">
      <w:pPr>
        <w:pStyle w:val="ac"/>
        <w:numPr>
          <w:ilvl w:val="0"/>
          <w:numId w:val="1"/>
        </w:numPr>
        <w:ind w:right="-415"/>
        <w:rPr>
          <w:sz w:val="12"/>
          <w:szCs w:val="12"/>
        </w:rPr>
      </w:pPr>
    </w:p>
    <w:p w:rsidR="0090621F" w:rsidRPr="0090621F" w:rsidRDefault="0090621F"/>
    <w:sectPr w:rsidR="0090621F" w:rsidRPr="0090621F" w:rsidSect="005325F5">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537" w:rsidRDefault="00181537" w:rsidP="005325F5">
      <w:pPr>
        <w:spacing w:after="0" w:line="240" w:lineRule="auto"/>
      </w:pPr>
      <w:r>
        <w:separator/>
      </w:r>
    </w:p>
  </w:endnote>
  <w:endnote w:type="continuationSeparator" w:id="0">
    <w:p w:rsidR="00181537" w:rsidRDefault="00181537" w:rsidP="005325F5">
      <w:pPr>
        <w:spacing w:after="0" w:line="240" w:lineRule="auto"/>
      </w:pPr>
      <w:r>
        <w:continuationSeparator/>
      </w:r>
    </w:p>
  </w:endnote>
  <w:endnote w:id="1">
    <w:p w:rsidR="005325F5" w:rsidRPr="00BC645B" w:rsidRDefault="005325F5" w:rsidP="005325F5">
      <w:pPr>
        <w:pStyle w:val="Normal"/>
        <w:spacing w:before="60" w:after="60"/>
        <w:ind w:firstLine="720"/>
        <w:jc w:val="both"/>
      </w:pPr>
      <w:r>
        <w:rPr>
          <w:rStyle w:val="af7"/>
        </w:rPr>
        <w:t>1</w:t>
      </w:r>
      <w:r w:rsidRPr="00BC645B">
        <w:t> </w:t>
      </w:r>
      <w:r w:rsidRPr="00724DEA">
        <w:rPr>
          <w:snapToGrid/>
          <w:szCs w:val="24"/>
        </w:rPr>
        <w:t xml:space="preserve">Указывается наименование органа, осуществляющего государственную регистрацию прав на недвижимое имущество и сделок с ним, в винительном падеже с предлогом «в». </w:t>
      </w:r>
      <w:proofErr w:type="gramStart"/>
      <w:r w:rsidRPr="00724DEA">
        <w:rPr>
          <w:snapToGrid/>
          <w:szCs w:val="24"/>
        </w:rPr>
        <w:t>Если запрос о предоставлении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(далее – запрос</w:t>
      </w:r>
      <w:r>
        <w:rPr>
          <w:snapToGrid/>
          <w:szCs w:val="24"/>
        </w:rPr>
        <w:t xml:space="preserve"> о предоставлении доступа</w:t>
      </w:r>
      <w:r w:rsidRPr="00724DEA">
        <w:rPr>
          <w:snapToGrid/>
          <w:szCs w:val="24"/>
        </w:rPr>
        <w:t>) представляется лично в подведомственное Федеральной служб</w:t>
      </w:r>
      <w:r>
        <w:rPr>
          <w:snapToGrid/>
          <w:szCs w:val="24"/>
        </w:rPr>
        <w:t>е</w:t>
      </w:r>
      <w:r w:rsidRPr="00724DEA">
        <w:rPr>
          <w:snapToGrid/>
          <w:szCs w:val="24"/>
        </w:rPr>
        <w:t xml:space="preserve"> государственной регистрации, кадастра и картографии государственное учреждение, наделенное решением Федеральной службы государственной</w:t>
      </w:r>
      <w:proofErr w:type="gramEnd"/>
      <w:r w:rsidRPr="00724DEA">
        <w:rPr>
          <w:snapToGrid/>
          <w:szCs w:val="24"/>
        </w:rPr>
        <w:t xml:space="preserve"> регистрации, кадастра и картографии полномочиями по приему запроса</w:t>
      </w:r>
      <w:r>
        <w:rPr>
          <w:snapToGrid/>
          <w:szCs w:val="24"/>
        </w:rPr>
        <w:t xml:space="preserve"> о предоставлении доступа</w:t>
      </w:r>
      <w:r w:rsidRPr="00724DEA">
        <w:rPr>
          <w:snapToGrid/>
          <w:szCs w:val="24"/>
        </w:rPr>
        <w:t>, указывается наименование действующего на территории регистрационного округа, в котором расположено указанное государственное учреждение, территориального органа Федеральной службы государственной регистрации, кадастра и картографии, который должен рассмотреть запрос</w:t>
      </w:r>
      <w:r>
        <w:rPr>
          <w:snapToGrid/>
          <w:szCs w:val="24"/>
        </w:rPr>
        <w:t xml:space="preserve"> о предоставлении доступа</w:t>
      </w:r>
      <w:r w:rsidRPr="00724DEA">
        <w:rPr>
          <w:snapToGrid/>
          <w:szCs w:val="24"/>
        </w:rPr>
        <w:t>.</w:t>
      </w:r>
      <w:r w:rsidRPr="00BC645B">
        <w:t xml:space="preserve"> </w:t>
      </w:r>
    </w:p>
  </w:endnote>
  <w:endnote w:id="2">
    <w:p w:rsidR="005325F5" w:rsidRPr="00BC645B" w:rsidRDefault="005325F5" w:rsidP="005325F5">
      <w:pPr>
        <w:ind w:firstLine="709"/>
        <w:jc w:val="both"/>
      </w:pPr>
      <w:r>
        <w:rPr>
          <w:rStyle w:val="af7"/>
        </w:rPr>
        <w:t>2</w:t>
      </w:r>
      <w:r>
        <w:t> </w:t>
      </w:r>
      <w:r w:rsidRPr="00BC645B">
        <w:t xml:space="preserve">Реквизит 2 запроса </w:t>
      </w:r>
      <w:r>
        <w:t>о предоставлении доступа</w:t>
      </w:r>
      <w:r w:rsidRPr="00BC645B">
        <w:t xml:space="preserve"> заполняется специалистом, осуществляющим прием запроса</w:t>
      </w:r>
      <w:r>
        <w:t xml:space="preserve"> о предоставлении доступа</w:t>
      </w:r>
      <w:r w:rsidRPr="00BC645B">
        <w:t xml:space="preserve">, или автоматически при представлении </w:t>
      </w:r>
      <w:r>
        <w:t xml:space="preserve">такого </w:t>
      </w:r>
      <w:r w:rsidRPr="00BC645B">
        <w:t>запроса.</w:t>
      </w:r>
    </w:p>
  </w:endnote>
  <w:endnote w:id="3">
    <w:p w:rsidR="005325F5" w:rsidRDefault="005325F5" w:rsidP="005325F5">
      <w:pPr>
        <w:autoSpaceDE w:val="0"/>
        <w:autoSpaceDN w:val="0"/>
        <w:adjustRightInd w:val="0"/>
        <w:ind w:firstLine="720"/>
        <w:jc w:val="both"/>
        <w:outlineLvl w:val="1"/>
      </w:pPr>
      <w:r>
        <w:rPr>
          <w:rStyle w:val="af7"/>
        </w:rPr>
        <w:endnoteRef/>
      </w:r>
      <w:r>
        <w:t> </w:t>
      </w:r>
      <w:r w:rsidRPr="001C6455">
        <w:t xml:space="preserve">Заполняется </w:t>
      </w:r>
      <w:r>
        <w:t xml:space="preserve">в случае предоставления сведений </w:t>
      </w:r>
      <w:r w:rsidRPr="001C6455">
        <w:t>о правах отдельного лица на имеющиеся (имевшиеся) у него объекты недвижимого имущества и о переходе прав на объект недвижимого имущества</w:t>
      </w:r>
      <w:r>
        <w:t xml:space="preserve">. </w:t>
      </w:r>
    </w:p>
    <w:p w:rsidR="005325F5" w:rsidRDefault="005325F5" w:rsidP="005325F5">
      <w:pPr>
        <w:autoSpaceDE w:val="0"/>
        <w:autoSpaceDN w:val="0"/>
        <w:adjustRightInd w:val="0"/>
        <w:ind w:firstLine="720"/>
        <w:jc w:val="both"/>
        <w:outlineLvl w:val="1"/>
      </w:pPr>
      <w:r w:rsidRPr="00724DEA">
        <w:t>Не заполняется федеральными органами исполнительной власти, исполнительными органами власти субъектов Российской Федерации, органами местного самоуправления, правоохранительными органами, судебными приставами-исполнителями, Председателем Счетной палаты Российской Федерации, его заместителями и аудиторами Счетной палаты Российской Федерации.</w:t>
      </w:r>
    </w:p>
  </w:endnote>
  <w:endnote w:id="4">
    <w:p w:rsidR="005325F5" w:rsidRPr="00BC645B" w:rsidRDefault="005325F5" w:rsidP="005325F5">
      <w:pPr>
        <w:autoSpaceDE w:val="0"/>
        <w:autoSpaceDN w:val="0"/>
        <w:adjustRightInd w:val="0"/>
        <w:ind w:firstLine="720"/>
        <w:jc w:val="both"/>
        <w:outlineLvl w:val="1"/>
      </w:pPr>
      <w:r>
        <w:rPr>
          <w:rStyle w:val="af7"/>
        </w:rPr>
        <w:endnoteRef/>
      </w:r>
      <w:r>
        <w:t xml:space="preserve"> </w:t>
      </w:r>
      <w:r w:rsidRPr="00BC645B">
        <w:t>При описании правообладателя</w:t>
      </w:r>
      <w:r>
        <w:t xml:space="preserve"> - юридического лица</w:t>
      </w:r>
      <w:r w:rsidRPr="00BC645B">
        <w:t xml:space="preserve"> в обязательном порядке указываются: </w:t>
      </w:r>
      <w:r>
        <w:t xml:space="preserve">полное </w:t>
      </w:r>
      <w:r w:rsidRPr="00BC645B">
        <w:t xml:space="preserve">наименование юридического лица, ИНН и ОРГН – для российского юридического лица, </w:t>
      </w:r>
      <w:r>
        <w:t xml:space="preserve">полное  </w:t>
      </w:r>
      <w:r w:rsidRPr="00BC645B">
        <w:t>наим</w:t>
      </w:r>
      <w:r>
        <w:t xml:space="preserve">енование и страна </w:t>
      </w:r>
      <w:proofErr w:type="gramStart"/>
      <w:r>
        <w:t xml:space="preserve">( </w:t>
      </w:r>
      <w:proofErr w:type="gramEnd"/>
      <w:r>
        <w:t xml:space="preserve">регистрации) инкорпорации </w:t>
      </w:r>
      <w:r w:rsidRPr="00BC645B">
        <w:t>- для иностранного юридиче</w:t>
      </w:r>
      <w:r>
        <w:t>ского лица</w:t>
      </w:r>
      <w:r w:rsidRPr="007942F4">
        <w:t xml:space="preserve">, </w:t>
      </w:r>
      <w:r w:rsidRPr="00BC645B">
        <w:t>для иностранного государства – полное наименование иностранного государства.</w:t>
      </w:r>
    </w:p>
    <w:p w:rsidR="005325F5" w:rsidRDefault="005325F5" w:rsidP="005325F5">
      <w:pPr>
        <w:autoSpaceDE w:val="0"/>
        <w:autoSpaceDN w:val="0"/>
        <w:adjustRightInd w:val="0"/>
        <w:ind w:firstLine="720"/>
        <w:jc w:val="both"/>
        <w:outlineLvl w:val="1"/>
      </w:pPr>
      <w:r w:rsidRPr="00BC645B">
        <w:t xml:space="preserve">Если заявителю известно ранее существовавшее наименование (наименования) юридического лица, которое на момент представления запроса </w:t>
      </w:r>
      <w:r>
        <w:t>о предоставлении доступа</w:t>
      </w:r>
      <w:r w:rsidRPr="00BC645B">
        <w:t xml:space="preserve"> не является актуальным, и изменение наименования не связано </w:t>
      </w:r>
      <w:r>
        <w:t xml:space="preserve">с </w:t>
      </w:r>
      <w:r w:rsidRPr="00BC645B">
        <w:t xml:space="preserve">реорганизацией юридического лица – созданием нового юридического лица, то в данной части запроса </w:t>
      </w:r>
      <w:r>
        <w:t>о предоставлении доступа</w:t>
      </w:r>
      <w:r w:rsidRPr="00BC645B">
        <w:t xml:space="preserve"> та</w:t>
      </w:r>
      <w:r>
        <w:t>кже указываются и эти сведения.</w:t>
      </w:r>
    </w:p>
  </w:endnote>
  <w:endnote w:id="5">
    <w:p w:rsidR="005325F5" w:rsidRPr="00BC645B" w:rsidRDefault="005325F5" w:rsidP="005325F5">
      <w:pPr>
        <w:autoSpaceDE w:val="0"/>
        <w:autoSpaceDN w:val="0"/>
        <w:adjustRightInd w:val="0"/>
        <w:ind w:firstLine="720"/>
        <w:jc w:val="both"/>
        <w:outlineLvl w:val="1"/>
      </w:pPr>
      <w:r>
        <w:rPr>
          <w:rStyle w:val="af7"/>
        </w:rPr>
        <w:endnoteRef/>
      </w:r>
      <w:r>
        <w:t xml:space="preserve"> </w:t>
      </w:r>
      <w:proofErr w:type="gramStart"/>
      <w:r w:rsidRPr="00BC645B">
        <w:t xml:space="preserve">При описании правообладателя в обязательном порядке указываются: фамилия, имя, отчество (при наличии), дата рождения, данные документа, удостоверяющего личность - вид документа, его серия и номер, дата выдачи. </w:t>
      </w:r>
      <w:proofErr w:type="gramEnd"/>
    </w:p>
    <w:p w:rsidR="005325F5" w:rsidRDefault="005325F5" w:rsidP="005325F5">
      <w:pPr>
        <w:pStyle w:val="ac"/>
        <w:spacing w:after="0" w:line="240" w:lineRule="auto"/>
        <w:ind w:left="0" w:right="125" w:firstLine="720"/>
        <w:jc w:val="both"/>
      </w:pPr>
      <w:r w:rsidRPr="00F90B03">
        <w:rPr>
          <w:rFonts w:ascii="Times New Roman" w:hAnsi="Times New Roman"/>
          <w:sz w:val="24"/>
          <w:szCs w:val="24"/>
        </w:rPr>
        <w:t xml:space="preserve">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w:t>
      </w:r>
      <w:r w:rsidRPr="00C45208">
        <w:rPr>
          <w:rFonts w:ascii="Times New Roman" w:hAnsi="Times New Roman"/>
          <w:sz w:val="24"/>
          <w:szCs w:val="24"/>
        </w:rPr>
        <w:t>о предоставлении доступа</w:t>
      </w:r>
      <w:r w:rsidRPr="00F90B03">
        <w:rPr>
          <w:rFonts w:ascii="Times New Roman" w:hAnsi="Times New Roman"/>
          <w:sz w:val="24"/>
          <w:szCs w:val="24"/>
        </w:rPr>
        <w:t xml:space="preserve"> не являются актуальными, то в данной части запроса </w:t>
      </w:r>
      <w:r w:rsidRPr="00C45208">
        <w:rPr>
          <w:rFonts w:ascii="Times New Roman" w:hAnsi="Times New Roman"/>
          <w:sz w:val="24"/>
          <w:szCs w:val="24"/>
        </w:rPr>
        <w:t>о предоставлении доступа</w:t>
      </w:r>
      <w:r w:rsidRPr="00F90B03">
        <w:rPr>
          <w:rFonts w:ascii="Times New Roman" w:hAnsi="Times New Roman"/>
          <w:sz w:val="24"/>
          <w:szCs w:val="24"/>
        </w:rPr>
        <w:t xml:space="preserve"> также указываются и эти сведения.</w:t>
      </w:r>
    </w:p>
  </w:endnote>
  <w:endnote w:id="6">
    <w:p w:rsidR="005325F5" w:rsidRDefault="005325F5" w:rsidP="005325F5">
      <w:pPr>
        <w:pStyle w:val="ac"/>
        <w:spacing w:after="0" w:line="240" w:lineRule="auto"/>
        <w:ind w:left="0" w:right="125" w:firstLine="720"/>
        <w:jc w:val="both"/>
      </w:pPr>
      <w:r>
        <w:rPr>
          <w:rStyle w:val="af7"/>
        </w:rPr>
        <w:endnoteRef/>
      </w:r>
      <w:r>
        <w:t xml:space="preserve"> </w:t>
      </w:r>
      <w:r w:rsidRPr="00F90B03">
        <w:rPr>
          <w:rFonts w:ascii="Times New Roman" w:hAnsi="Times New Roman"/>
          <w:sz w:val="24"/>
          <w:szCs w:val="24"/>
        </w:rPr>
        <w:t>Отчество заполняется при наличии.</w:t>
      </w:r>
    </w:p>
  </w:endnote>
  <w:endnote w:id="7">
    <w:p w:rsidR="005325F5" w:rsidRDefault="005325F5" w:rsidP="005325F5">
      <w:pPr>
        <w:pStyle w:val="ac"/>
        <w:spacing w:after="0" w:line="240" w:lineRule="auto"/>
        <w:ind w:left="0" w:right="125" w:firstLine="720"/>
        <w:jc w:val="both"/>
      </w:pPr>
      <w:r>
        <w:rPr>
          <w:rStyle w:val="af7"/>
        </w:rPr>
        <w:endnoteRef/>
      </w:r>
      <w:r>
        <w:t xml:space="preserve"> </w:t>
      </w:r>
      <w:r w:rsidRPr="00F90B03">
        <w:rPr>
          <w:rFonts w:ascii="Times New Roman" w:hAnsi="Times New Roman"/>
          <w:sz w:val="24"/>
          <w:szCs w:val="24"/>
        </w:rPr>
        <w:t xml:space="preserve">Страховой номер индивидуального лицевого счета в системе обязательного пенсионного страхования (СНИЛС) указывается с 1 января </w:t>
      </w:r>
      <w:smartTag w:uri="urn:schemas-microsoft-com:office:smarttags" w:element="metricconverter">
        <w:smartTagPr>
          <w:attr w:name="ProductID" w:val="2012 г"/>
        </w:smartTagPr>
        <w:r w:rsidRPr="00F90B03">
          <w:rPr>
            <w:rFonts w:ascii="Times New Roman" w:hAnsi="Times New Roman"/>
            <w:sz w:val="24"/>
            <w:szCs w:val="24"/>
          </w:rPr>
          <w:t>2012 г</w:t>
        </w:r>
      </w:smartTag>
      <w:r w:rsidRPr="00F90B03">
        <w:rPr>
          <w:rFonts w:ascii="Times New Roman" w:hAnsi="Times New Roman"/>
          <w:sz w:val="24"/>
          <w:szCs w:val="24"/>
        </w:rPr>
        <w:t>. лицом, на которое законодательством Российской Федерации распространяется обязательное пенсионное страхование.</w:t>
      </w:r>
    </w:p>
  </w:endnote>
  <w:endnote w:id="8">
    <w:p w:rsidR="005325F5" w:rsidRDefault="005325F5" w:rsidP="005325F5">
      <w:pPr>
        <w:pStyle w:val="ac"/>
        <w:spacing w:after="0" w:line="240" w:lineRule="auto"/>
        <w:ind w:left="0" w:right="125" w:firstLine="720"/>
        <w:jc w:val="both"/>
        <w:rPr>
          <w:rFonts w:ascii="Times New Roman" w:hAnsi="Times New Roman"/>
          <w:sz w:val="24"/>
          <w:szCs w:val="24"/>
        </w:rPr>
      </w:pPr>
      <w:r>
        <w:rPr>
          <w:rStyle w:val="af7"/>
        </w:rPr>
        <w:endnoteRef/>
      </w:r>
      <w:r>
        <w:t xml:space="preserve"> </w:t>
      </w:r>
      <w:r w:rsidRPr="00147E37">
        <w:rPr>
          <w:rFonts w:ascii="Times New Roman" w:hAnsi="Times New Roman"/>
          <w:sz w:val="24"/>
          <w:szCs w:val="24"/>
        </w:rPr>
        <w:t xml:space="preserve">В случае выбора предоставления </w:t>
      </w:r>
      <w:proofErr w:type="gramStart"/>
      <w:r w:rsidRPr="00147E37">
        <w:rPr>
          <w:rFonts w:ascii="Times New Roman" w:hAnsi="Times New Roman"/>
          <w:sz w:val="24"/>
          <w:szCs w:val="24"/>
        </w:rPr>
        <w:t>общедоступных сведений, содержащихся в Едином государственном реестре прав на недвижимое имущество и сделок с ним может</w:t>
      </w:r>
      <w:proofErr w:type="gramEnd"/>
      <w:r w:rsidRPr="00147E37">
        <w:rPr>
          <w:rFonts w:ascii="Times New Roman" w:hAnsi="Times New Roman"/>
          <w:sz w:val="24"/>
          <w:szCs w:val="24"/>
        </w:rPr>
        <w:t xml:space="preserve"> быть указано только получение уведомлений </w:t>
      </w:r>
      <w:r>
        <w:rPr>
          <w:rFonts w:ascii="Times New Roman" w:hAnsi="Times New Roman"/>
          <w:sz w:val="24"/>
          <w:szCs w:val="24"/>
        </w:rPr>
        <w:t>об</w:t>
      </w:r>
      <w:r w:rsidRPr="00147E37">
        <w:rPr>
          <w:rFonts w:ascii="Times New Roman" w:hAnsi="Times New Roman"/>
          <w:sz w:val="24"/>
          <w:szCs w:val="24"/>
        </w:rPr>
        <w:t xml:space="preserve"> изменении общедоступных сведений, содержащихся в Едином государственном реестре прав на недвижимое имущество и сделок с ним</w:t>
      </w:r>
      <w:r>
        <w:rPr>
          <w:rFonts w:ascii="Times New Roman" w:hAnsi="Times New Roman"/>
          <w:sz w:val="24"/>
          <w:szCs w:val="24"/>
        </w:rPr>
        <w:t>.</w:t>
      </w:r>
    </w:p>
    <w:p w:rsidR="005325F5" w:rsidRDefault="005325F5" w:rsidP="005325F5">
      <w:pPr>
        <w:pStyle w:val="ac"/>
        <w:spacing w:after="0" w:line="240" w:lineRule="auto"/>
        <w:ind w:left="0" w:right="125" w:firstLine="720"/>
        <w:jc w:val="both"/>
      </w:pPr>
      <w:proofErr w:type="gramStart"/>
      <w:r>
        <w:rPr>
          <w:rFonts w:ascii="Times New Roman" w:hAnsi="Times New Roman"/>
          <w:sz w:val="24"/>
          <w:szCs w:val="24"/>
        </w:rPr>
        <w:t xml:space="preserve">В случае выбора предоставления сведений </w:t>
      </w:r>
      <w:r w:rsidRPr="00147E37">
        <w:rPr>
          <w:rFonts w:ascii="Times New Roman" w:hAnsi="Times New Roman"/>
          <w:sz w:val="24"/>
          <w:szCs w:val="24"/>
        </w:rPr>
        <w:t xml:space="preserve">о правах отдельного лица на имеющиеся (имевшиеся) у него объекты недвижимого имущества </w:t>
      </w:r>
      <w:r w:rsidRPr="006B7DFE">
        <w:rPr>
          <w:rFonts w:ascii="Times New Roman" w:hAnsi="Times New Roman"/>
          <w:sz w:val="24"/>
          <w:szCs w:val="24"/>
        </w:rPr>
        <w:t>и о переходе прав на объект недвижимого имущества</w:t>
      </w:r>
      <w:r>
        <w:rPr>
          <w:rFonts w:ascii="Times New Roman" w:hAnsi="Times New Roman"/>
          <w:sz w:val="24"/>
          <w:szCs w:val="24"/>
        </w:rPr>
        <w:t xml:space="preserve"> может быть указано только получение уведомлений о</w:t>
      </w:r>
      <w:r w:rsidRPr="00147E37">
        <w:rPr>
          <w:rFonts w:ascii="Times New Roman" w:hAnsi="Times New Roman"/>
          <w:sz w:val="24"/>
          <w:szCs w:val="24"/>
        </w:rPr>
        <w:t>б изменении сведений о правах отдельного лица  на имеющиеся (имевшиеся) у него объекты недвижимого имущества, содержащихся в Едином государственном реестре прав на недвижимое имущество и сделок с ним</w:t>
      </w:r>
      <w:r>
        <w:rPr>
          <w:rFonts w:ascii="Times New Roman" w:hAnsi="Times New Roman"/>
          <w:sz w:val="24"/>
          <w:szCs w:val="24"/>
        </w:rPr>
        <w:t>.</w:t>
      </w:r>
      <w:proofErr w:type="gramEnd"/>
    </w:p>
  </w:endnote>
  <w:endnote w:id="9">
    <w:p w:rsidR="005325F5" w:rsidRDefault="005325F5" w:rsidP="005325F5">
      <w:pPr>
        <w:pStyle w:val="af5"/>
        <w:ind w:firstLine="709"/>
        <w:jc w:val="both"/>
      </w:pPr>
      <w:r>
        <w:rPr>
          <w:rStyle w:val="af7"/>
        </w:rPr>
        <w:endnoteRef/>
      </w:r>
      <w:r>
        <w:t xml:space="preserve"> </w:t>
      </w:r>
      <w:r w:rsidRPr="00C36633">
        <w:rPr>
          <w:sz w:val="24"/>
          <w:szCs w:val="24"/>
        </w:rPr>
        <w:t xml:space="preserve">Указывается наименование органа, осуществляющего государственную регистрацию прав на недвижимое имущество и сделок с ним, в который заявителем подан </w:t>
      </w:r>
      <w:r w:rsidRPr="00C45208">
        <w:rPr>
          <w:sz w:val="24"/>
          <w:szCs w:val="24"/>
        </w:rPr>
        <w:t>запрос о предоставлении доступа</w:t>
      </w:r>
      <w:r w:rsidRPr="00F90B03">
        <w:rPr>
          <w:sz w:val="24"/>
          <w:szCs w:val="24"/>
        </w:rPr>
        <w:t xml:space="preserve"> </w:t>
      </w:r>
      <w:r w:rsidRPr="00C36633">
        <w:rPr>
          <w:sz w:val="24"/>
          <w:szCs w:val="24"/>
        </w:rPr>
        <w:t xml:space="preserve">при личном обращении, посредством почтового отправления или в электронной форме. </w:t>
      </w:r>
      <w:proofErr w:type="gramStart"/>
      <w:r w:rsidRPr="00C36633">
        <w:rPr>
          <w:sz w:val="24"/>
          <w:szCs w:val="24"/>
        </w:rPr>
        <w:t xml:space="preserve">Если запрос </w:t>
      </w:r>
      <w:r w:rsidRPr="00C45208">
        <w:rPr>
          <w:sz w:val="24"/>
          <w:szCs w:val="24"/>
        </w:rPr>
        <w:t>о предоставлении доступа</w:t>
      </w:r>
      <w:r w:rsidRPr="00F90B03">
        <w:rPr>
          <w:sz w:val="24"/>
          <w:szCs w:val="24"/>
        </w:rPr>
        <w:t xml:space="preserve"> </w:t>
      </w:r>
      <w:r w:rsidRPr="00C36633">
        <w:rPr>
          <w:sz w:val="24"/>
          <w:szCs w:val="24"/>
        </w:rPr>
        <w:t xml:space="preserve">при личном обращении подан в государственное бюджетное учреждение, наделенное решением Федеральной службы государственной регистрации, кадастра и картографии полномочиями по приему запросов </w:t>
      </w:r>
      <w:r w:rsidRPr="00C45208">
        <w:rPr>
          <w:sz w:val="24"/>
          <w:szCs w:val="24"/>
        </w:rPr>
        <w:t>о предоставлении доступа</w:t>
      </w:r>
      <w:r w:rsidRPr="00F90B03">
        <w:rPr>
          <w:sz w:val="24"/>
          <w:szCs w:val="24"/>
        </w:rPr>
        <w:t xml:space="preserve"> </w:t>
      </w:r>
      <w:r w:rsidRPr="00C36633">
        <w:rPr>
          <w:sz w:val="24"/>
          <w:szCs w:val="24"/>
        </w:rPr>
        <w:t>и выдаче сведени</w:t>
      </w:r>
      <w:r>
        <w:rPr>
          <w:sz w:val="24"/>
          <w:szCs w:val="24"/>
        </w:rPr>
        <w:t>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w:t>
      </w:r>
      <w:proofErr w:type="gramEnd"/>
      <w:r>
        <w:rPr>
          <w:sz w:val="24"/>
          <w:szCs w:val="24"/>
        </w:rPr>
        <w:t xml:space="preserve"> и сделок с ним</w:t>
      </w:r>
      <w:r w:rsidRPr="00C36633">
        <w:rPr>
          <w:sz w:val="24"/>
          <w:szCs w:val="24"/>
        </w:rPr>
        <w:t>, заявитель по собственному желанию может указать либо данное учреждение, либо территориальный орган Федеральной службы государственной регистрации, кадастра и картографии, действующий на территории регистрационного округа, где расположено этот учреждение.</w:t>
      </w:r>
    </w:p>
  </w:endnote>
  <w:endnote w:id="10">
    <w:p w:rsidR="005325F5" w:rsidRPr="00EB563D" w:rsidRDefault="005325F5" w:rsidP="005325F5">
      <w:pPr>
        <w:autoSpaceDE w:val="0"/>
        <w:autoSpaceDN w:val="0"/>
        <w:adjustRightInd w:val="0"/>
        <w:ind w:right="125" w:firstLine="720"/>
        <w:jc w:val="both"/>
        <w:outlineLvl w:val="1"/>
      </w:pPr>
      <w:r>
        <w:rPr>
          <w:rStyle w:val="af7"/>
        </w:rPr>
        <w:endnoteRef/>
      </w:r>
      <w:r>
        <w:rPr>
          <w:lang w:val="en-US"/>
        </w:rPr>
        <w:t> </w:t>
      </w:r>
      <w:r w:rsidRPr="00BC645B">
        <w:t xml:space="preserve">Способ предоставления сведений в виде электронного документа, который направляется органом, осуществляющим государственную регистрацию прав, заявителю посредством отправки XML-документа с использованием </w:t>
      </w:r>
      <w:proofErr w:type="spellStart"/>
      <w:r w:rsidRPr="00BC645B">
        <w:t>веб-сервисов</w:t>
      </w:r>
      <w:proofErr w:type="spellEnd"/>
      <w:r>
        <w:t>,</w:t>
      </w:r>
      <w:r w:rsidRPr="00BC645B">
        <w:t xml:space="preserve"> </w:t>
      </w:r>
      <w:r>
        <w:t>может быть выбран</w:t>
      </w:r>
      <w:r w:rsidRPr="00BC645B">
        <w:t xml:space="preserve"> в случае представления запроса </w:t>
      </w:r>
      <w:r w:rsidRPr="00C45208">
        <w:t>о предоставлении доступа</w:t>
      </w:r>
      <w:r w:rsidRPr="00F90B03">
        <w:t xml:space="preserve"> </w:t>
      </w:r>
      <w:r w:rsidRPr="00BC645B">
        <w:t xml:space="preserve">в электронной форме с использованием </w:t>
      </w:r>
      <w:proofErr w:type="spellStart"/>
      <w:r w:rsidRPr="00BC645B">
        <w:t>веб-сервисов</w:t>
      </w:r>
      <w:proofErr w:type="spellEnd"/>
      <w:r w:rsidRPr="00BC645B">
        <w:t>.</w:t>
      </w:r>
    </w:p>
  </w:endnote>
  <w:endnote w:id="11">
    <w:p w:rsidR="005325F5" w:rsidRPr="00870B73" w:rsidRDefault="005325F5" w:rsidP="005325F5">
      <w:pPr>
        <w:pStyle w:val="af5"/>
        <w:ind w:right="125" w:firstLine="720"/>
        <w:jc w:val="both"/>
      </w:pPr>
      <w:r>
        <w:rPr>
          <w:rStyle w:val="af7"/>
        </w:rPr>
        <w:endnoteRef/>
      </w:r>
      <w:r>
        <w:t xml:space="preserve"> </w:t>
      </w:r>
      <w:r w:rsidRPr="00BC645B">
        <w:rPr>
          <w:sz w:val="24"/>
          <w:szCs w:val="24"/>
        </w:rPr>
        <w:t xml:space="preserve">При направлении запроса </w:t>
      </w:r>
      <w:r w:rsidRPr="00C45208">
        <w:rPr>
          <w:sz w:val="24"/>
          <w:szCs w:val="24"/>
        </w:rPr>
        <w:t>о предоставлении доступа</w:t>
      </w:r>
      <w:r w:rsidRPr="00F90B03">
        <w:rPr>
          <w:sz w:val="24"/>
          <w:szCs w:val="24"/>
        </w:rPr>
        <w:t xml:space="preserve"> </w:t>
      </w:r>
      <w:r w:rsidRPr="00BC645B">
        <w:rPr>
          <w:sz w:val="24"/>
          <w:szCs w:val="24"/>
        </w:rPr>
        <w:t xml:space="preserve">в электронной форме или указании на получение </w:t>
      </w:r>
      <w:r>
        <w:rPr>
          <w:sz w:val="24"/>
          <w:szCs w:val="24"/>
        </w:rPr>
        <w:t>ключей доступа</w:t>
      </w:r>
      <w:r w:rsidRPr="00BC645B">
        <w:rPr>
          <w:sz w:val="24"/>
          <w:szCs w:val="24"/>
        </w:rPr>
        <w:t xml:space="preserve"> в виде электронного документа указание адреса электронной почты обязательно.</w:t>
      </w:r>
    </w:p>
  </w:endnote>
  <w:endnote w:id="12">
    <w:p w:rsidR="005325F5" w:rsidRPr="00BC645B" w:rsidRDefault="005325F5" w:rsidP="005325F5">
      <w:pPr>
        <w:pStyle w:val="af5"/>
        <w:ind w:right="125" w:firstLine="720"/>
        <w:jc w:val="both"/>
        <w:rPr>
          <w:sz w:val="24"/>
          <w:szCs w:val="24"/>
        </w:rPr>
      </w:pPr>
      <w:r>
        <w:rPr>
          <w:rStyle w:val="af7"/>
        </w:rPr>
        <w:endnoteRef/>
      </w:r>
      <w:r>
        <w:t xml:space="preserve"> </w:t>
      </w:r>
      <w:r w:rsidRPr="00BC645B">
        <w:rPr>
          <w:sz w:val="24"/>
          <w:szCs w:val="24"/>
        </w:rPr>
        <w:t>Указываются наименование и реквизиты документов, прилагаемых к запросу</w:t>
      </w:r>
      <w:r>
        <w:rPr>
          <w:sz w:val="24"/>
          <w:szCs w:val="24"/>
        </w:rPr>
        <w:t xml:space="preserve"> </w:t>
      </w:r>
      <w:r w:rsidRPr="00C45208">
        <w:rPr>
          <w:sz w:val="24"/>
          <w:szCs w:val="24"/>
        </w:rPr>
        <w:t>о предоставлении доступа</w:t>
      </w:r>
      <w:r w:rsidRPr="00BC645B">
        <w:rPr>
          <w:sz w:val="24"/>
          <w:szCs w:val="24"/>
        </w:rPr>
        <w:t xml:space="preserve">, в том числе: </w:t>
      </w:r>
    </w:p>
    <w:p w:rsidR="005325F5" w:rsidRPr="00BC645B" w:rsidRDefault="005325F5" w:rsidP="005325F5">
      <w:pPr>
        <w:pStyle w:val="af5"/>
        <w:ind w:right="125" w:firstLine="720"/>
        <w:jc w:val="both"/>
        <w:rPr>
          <w:sz w:val="24"/>
          <w:szCs w:val="24"/>
        </w:rPr>
      </w:pPr>
      <w:r w:rsidRPr="00BC645B">
        <w:rPr>
          <w:sz w:val="24"/>
          <w:szCs w:val="24"/>
        </w:rPr>
        <w:t>документа, подтверждающего полномочия представителя заявителя;</w:t>
      </w:r>
    </w:p>
    <w:p w:rsidR="005325F5" w:rsidRPr="00BC645B" w:rsidRDefault="005325F5" w:rsidP="005325F5">
      <w:pPr>
        <w:pStyle w:val="af5"/>
        <w:ind w:right="125" w:firstLine="720"/>
        <w:jc w:val="both"/>
        <w:rPr>
          <w:sz w:val="24"/>
          <w:szCs w:val="24"/>
        </w:rPr>
      </w:pPr>
      <w:r w:rsidRPr="00BC645B">
        <w:rPr>
          <w:sz w:val="24"/>
          <w:szCs w:val="24"/>
        </w:rPr>
        <w:t>документа, подтверждающего полномочия заявителя действовать от имени юридического лица без доверенности;</w:t>
      </w:r>
    </w:p>
    <w:p w:rsidR="005325F5" w:rsidRPr="00BC645B" w:rsidRDefault="005325F5" w:rsidP="005325F5">
      <w:pPr>
        <w:pStyle w:val="af5"/>
        <w:ind w:right="125" w:firstLine="720"/>
        <w:jc w:val="both"/>
        <w:rPr>
          <w:sz w:val="24"/>
          <w:szCs w:val="24"/>
        </w:rPr>
      </w:pPr>
      <w:r w:rsidRPr="00BC645B">
        <w:rPr>
          <w:sz w:val="24"/>
          <w:szCs w:val="24"/>
        </w:rPr>
        <w:t xml:space="preserve">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w:t>
      </w:r>
      <w:r w:rsidRPr="00C45208">
        <w:rPr>
          <w:sz w:val="24"/>
          <w:szCs w:val="24"/>
        </w:rPr>
        <w:t>о предоставлении доступа</w:t>
      </w:r>
      <w:r w:rsidRPr="00F90B03">
        <w:rPr>
          <w:sz w:val="24"/>
          <w:szCs w:val="24"/>
        </w:rPr>
        <w:t xml:space="preserve"> </w:t>
      </w:r>
      <w:r w:rsidRPr="00BC645B">
        <w:rPr>
          <w:sz w:val="24"/>
          <w:szCs w:val="24"/>
        </w:rPr>
        <w:t>и/или получение сведений, содержащихся в Едином государственном реестре прав на недвижимое имущество и сделок с ним;</w:t>
      </w:r>
    </w:p>
    <w:p w:rsidR="005325F5" w:rsidRPr="00BC645B" w:rsidRDefault="005325F5" w:rsidP="005325F5">
      <w:pPr>
        <w:pStyle w:val="af5"/>
        <w:ind w:right="125" w:firstLine="720"/>
        <w:jc w:val="both"/>
        <w:rPr>
          <w:sz w:val="24"/>
          <w:szCs w:val="24"/>
        </w:rPr>
      </w:pPr>
      <w:r w:rsidRPr="00BC645B">
        <w:rPr>
          <w:sz w:val="24"/>
          <w:szCs w:val="24"/>
        </w:rPr>
        <w:t>документа, удостоверяющего личность (копии страниц которого прилагаются);</w:t>
      </w:r>
    </w:p>
    <w:p w:rsidR="005325F5" w:rsidRPr="00BC645B" w:rsidRDefault="005325F5" w:rsidP="005325F5">
      <w:pPr>
        <w:pStyle w:val="af5"/>
        <w:ind w:right="125" w:firstLine="720"/>
        <w:jc w:val="both"/>
        <w:rPr>
          <w:sz w:val="24"/>
          <w:szCs w:val="24"/>
        </w:rPr>
      </w:pPr>
      <w:r w:rsidRPr="00BC645B">
        <w:rPr>
          <w:sz w:val="24"/>
          <w:szCs w:val="24"/>
        </w:rPr>
        <w:t>свидетельства о рождении правообладателя (копия);</w:t>
      </w:r>
    </w:p>
    <w:p w:rsidR="005325F5" w:rsidRPr="00BC645B" w:rsidRDefault="005325F5" w:rsidP="005325F5">
      <w:pPr>
        <w:pStyle w:val="af5"/>
        <w:ind w:right="125" w:firstLine="720"/>
        <w:jc w:val="both"/>
        <w:rPr>
          <w:iCs/>
          <w:sz w:val="24"/>
          <w:szCs w:val="24"/>
        </w:rPr>
      </w:pPr>
      <w:r w:rsidRPr="00BC645B">
        <w:rPr>
          <w:sz w:val="24"/>
          <w:szCs w:val="24"/>
        </w:rPr>
        <w:t xml:space="preserve">документа, выданного уполномоченным органом и подтверждающего полномочия </w:t>
      </w:r>
      <w:r w:rsidRPr="00BC645B">
        <w:rPr>
          <w:iCs/>
          <w:sz w:val="24"/>
          <w:szCs w:val="24"/>
        </w:rPr>
        <w:t>законного представителя правообладателя, не являющегося его родителем (копия);</w:t>
      </w:r>
    </w:p>
    <w:p w:rsidR="005325F5" w:rsidRPr="00BC645B" w:rsidRDefault="005325F5" w:rsidP="005325F5">
      <w:pPr>
        <w:pStyle w:val="af5"/>
        <w:ind w:right="125" w:firstLine="720"/>
        <w:jc w:val="both"/>
        <w:rPr>
          <w:sz w:val="24"/>
          <w:szCs w:val="24"/>
        </w:rPr>
      </w:pPr>
      <w:r w:rsidRPr="00BC645B">
        <w:rPr>
          <w:sz w:val="24"/>
          <w:szCs w:val="24"/>
        </w:rPr>
        <w:t>выписки из единого государственного реестра юридических лиц;</w:t>
      </w:r>
    </w:p>
    <w:p w:rsidR="005325F5" w:rsidRPr="00BC645B" w:rsidRDefault="005325F5" w:rsidP="005325F5">
      <w:pPr>
        <w:pStyle w:val="af5"/>
        <w:ind w:right="125" w:firstLine="720"/>
        <w:jc w:val="both"/>
        <w:rPr>
          <w:sz w:val="24"/>
          <w:szCs w:val="24"/>
        </w:rPr>
      </w:pPr>
      <w:r w:rsidRPr="00BC645B">
        <w:rPr>
          <w:sz w:val="24"/>
          <w:szCs w:val="24"/>
        </w:rPr>
        <w:t>вступившего в законную силу определения арбитражного суда об утверждении арбитражного управляющего (копия);</w:t>
      </w:r>
    </w:p>
    <w:p w:rsidR="005325F5" w:rsidRPr="00BC645B" w:rsidRDefault="005325F5" w:rsidP="005325F5">
      <w:pPr>
        <w:pStyle w:val="af5"/>
        <w:ind w:right="125" w:firstLine="720"/>
        <w:jc w:val="both"/>
        <w:rPr>
          <w:sz w:val="24"/>
          <w:szCs w:val="24"/>
        </w:rPr>
      </w:pPr>
      <w:r w:rsidRPr="00BC645B">
        <w:rPr>
          <w:color w:val="000000"/>
          <w:sz w:val="24"/>
          <w:szCs w:val="24"/>
        </w:rPr>
        <w:t xml:space="preserve">документа, выданного нотариусом и подтверждающего право заявителя </w:t>
      </w:r>
      <w:r w:rsidRPr="00BC645B">
        <w:rPr>
          <w:sz w:val="24"/>
          <w:szCs w:val="24"/>
        </w:rPr>
        <w:t>на наследование имущества правообладателя по завещанию или по закону;</w:t>
      </w:r>
    </w:p>
    <w:p w:rsidR="005325F5" w:rsidRPr="00BC645B" w:rsidRDefault="005325F5" w:rsidP="005325F5">
      <w:pPr>
        <w:pStyle w:val="af5"/>
        <w:ind w:right="125" w:firstLine="720"/>
        <w:jc w:val="both"/>
        <w:rPr>
          <w:sz w:val="24"/>
          <w:szCs w:val="24"/>
        </w:rPr>
      </w:pPr>
      <w:r w:rsidRPr="00BC645B">
        <w:rPr>
          <w:sz w:val="24"/>
          <w:szCs w:val="24"/>
        </w:rPr>
        <w:t xml:space="preserve">договора (иного правоустанавливающего документа), на основании </w:t>
      </w:r>
      <w:proofErr w:type="gramStart"/>
      <w:r w:rsidRPr="00BC645B">
        <w:rPr>
          <w:sz w:val="24"/>
          <w:szCs w:val="24"/>
        </w:rPr>
        <w:t>которого было зарегистрировано право залогодателя и возникла</w:t>
      </w:r>
      <w:proofErr w:type="gramEnd"/>
      <w:r w:rsidRPr="00BC645B">
        <w:rPr>
          <w:sz w:val="24"/>
          <w:szCs w:val="24"/>
        </w:rPr>
        <w:t xml:space="preserve"> ипотека на основании закона в пользу заявителя (копия);</w:t>
      </w:r>
    </w:p>
    <w:p w:rsidR="005325F5" w:rsidRPr="00BC645B" w:rsidRDefault="005325F5" w:rsidP="005325F5">
      <w:pPr>
        <w:pStyle w:val="af5"/>
        <w:ind w:right="125" w:firstLine="720"/>
        <w:jc w:val="both"/>
        <w:rPr>
          <w:sz w:val="24"/>
          <w:szCs w:val="24"/>
        </w:rPr>
      </w:pPr>
      <w:r w:rsidRPr="00BC645B">
        <w:rPr>
          <w:sz w:val="24"/>
          <w:szCs w:val="24"/>
        </w:rPr>
        <w:t>закладной с отметкой о передаче прав по закладной заявителю (копия);</w:t>
      </w:r>
    </w:p>
    <w:p w:rsidR="005325F5" w:rsidRPr="00BC645B" w:rsidRDefault="005325F5" w:rsidP="005325F5">
      <w:pPr>
        <w:pStyle w:val="af5"/>
        <w:ind w:right="125" w:firstLine="720"/>
        <w:jc w:val="both"/>
        <w:rPr>
          <w:sz w:val="24"/>
          <w:szCs w:val="24"/>
        </w:rPr>
      </w:pPr>
      <w:r w:rsidRPr="00BC645B">
        <w:rPr>
          <w:sz w:val="24"/>
          <w:szCs w:val="24"/>
        </w:rPr>
        <w:t xml:space="preserve">выписки по счету депо, содержащей сведения о заявителе как о владельце закладной (при осуществлении депозитарного учета закладной) (копия); </w:t>
      </w:r>
    </w:p>
    <w:p w:rsidR="005325F5" w:rsidRPr="00BC645B" w:rsidRDefault="005325F5" w:rsidP="005325F5">
      <w:pPr>
        <w:pStyle w:val="af5"/>
        <w:ind w:right="125" w:firstLine="720"/>
        <w:jc w:val="both"/>
        <w:rPr>
          <w:sz w:val="24"/>
          <w:szCs w:val="24"/>
        </w:rPr>
      </w:pPr>
      <w:r w:rsidRPr="00BC645B">
        <w:rPr>
          <w:sz w:val="24"/>
          <w:szCs w:val="24"/>
        </w:rPr>
        <w:t xml:space="preserve">документа, подтверждающего переход прав по закладной к заявителю в результате реорганизации юридического лица или в порядке наследования (копия); </w:t>
      </w:r>
    </w:p>
    <w:p w:rsidR="005325F5" w:rsidRDefault="005325F5" w:rsidP="005325F5">
      <w:pPr>
        <w:pStyle w:val="af5"/>
        <w:ind w:right="125" w:firstLine="720"/>
        <w:jc w:val="both"/>
      </w:pPr>
      <w:r w:rsidRPr="00BC645B">
        <w:rPr>
          <w:sz w:val="24"/>
          <w:szCs w:val="24"/>
        </w:rPr>
        <w:t>вступившего в законную силу решения суда о признании прав на закладную за заявителем (копия).</w:t>
      </w:r>
    </w:p>
  </w:endnote>
  <w:endnote w:id="13">
    <w:p w:rsidR="005325F5" w:rsidRDefault="005325F5" w:rsidP="005325F5">
      <w:pPr>
        <w:autoSpaceDE w:val="0"/>
        <w:autoSpaceDN w:val="0"/>
        <w:adjustRightInd w:val="0"/>
        <w:ind w:right="125" w:firstLine="720"/>
        <w:jc w:val="both"/>
        <w:outlineLvl w:val="1"/>
      </w:pPr>
      <w:r>
        <w:rPr>
          <w:rStyle w:val="af7"/>
        </w:rPr>
        <w:endnoteRef/>
      </w:r>
      <w:r>
        <w:t xml:space="preserve"> </w:t>
      </w:r>
      <w:proofErr w:type="gramStart"/>
      <w:r w:rsidRPr="00BC645B">
        <w:t>Печать соответствующего органа государственной власти, органа местного самоуправления, иного органа, нотариуса ставится в случаях, предусмотренных Порядком предоставления сведений, содержащихся в Едином государственном реестре прав на недвижимое имущество и сделок с ним</w:t>
      </w:r>
      <w:r>
        <w:t>,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w:t>
      </w:r>
      <w:r w:rsidRPr="00BC645B">
        <w:t>, на запрос</w:t>
      </w:r>
      <w:r>
        <w:t xml:space="preserve"> </w:t>
      </w:r>
      <w:r w:rsidRPr="00C45208">
        <w:t>о предоставлении доступа</w:t>
      </w:r>
      <w:r w:rsidRPr="00BC645B">
        <w:t>, представляемый в виде бумажного документа</w:t>
      </w:r>
      <w:proofErr w:type="gramEnd"/>
      <w:r w:rsidRPr="00BC645B">
        <w:t xml:space="preserve"> заявителем, указанным в пункте 3 статьи 7 Федерального закона от 21 июля</w:t>
      </w:r>
      <w:r w:rsidRPr="00BC645B" w:rsidDel="00376720">
        <w:t xml:space="preserve"> </w:t>
      </w:r>
      <w:smartTag w:uri="urn:schemas-microsoft-com:office:smarttags" w:element="metricconverter">
        <w:smartTagPr>
          <w:attr w:name="ProductID" w:val="1997 г"/>
        </w:smartTagPr>
        <w:r w:rsidRPr="00BC645B">
          <w:t>1997 г</w:t>
        </w:r>
      </w:smartTag>
      <w:r w:rsidRPr="00BC645B">
        <w:t>. № 122-ФЗ «</w:t>
      </w:r>
      <w:proofErr w:type="gramStart"/>
      <w:r w:rsidRPr="00BC645B">
        <w:t>О</w:t>
      </w:r>
      <w:proofErr w:type="gramEnd"/>
      <w:r w:rsidRPr="00BC645B">
        <w:t> </w:t>
      </w:r>
      <w:proofErr w:type="gramStart"/>
      <w:r w:rsidRPr="00BC645B">
        <w:t>государственной</w:t>
      </w:r>
      <w:proofErr w:type="gramEnd"/>
      <w:r w:rsidRPr="00BC645B">
        <w:t xml:space="preserve"> регистрация прав на недвижимое имущество и сделок с ним», а также в пункте 2 статьи 8 данного Федерального закона, ином федеральном законе.</w:t>
      </w:r>
    </w:p>
  </w:endnote>
  <w:endnote w:id="14">
    <w:p w:rsidR="005325F5" w:rsidRDefault="005325F5" w:rsidP="005325F5">
      <w:pPr>
        <w:autoSpaceDE w:val="0"/>
        <w:autoSpaceDN w:val="0"/>
        <w:adjustRightInd w:val="0"/>
        <w:ind w:right="125" w:firstLine="720"/>
        <w:jc w:val="both"/>
        <w:outlineLvl w:val="1"/>
      </w:pPr>
      <w:r>
        <w:rPr>
          <w:rStyle w:val="af7"/>
        </w:rPr>
        <w:endnoteRef/>
      </w:r>
      <w:r>
        <w:t xml:space="preserve"> </w:t>
      </w:r>
      <w:proofErr w:type="gramStart"/>
      <w:r w:rsidRPr="00752176">
        <w:t xml:space="preserve">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Едином государственном реестре прав на недвижимое имущество и сделок с ним, </w:t>
      </w:r>
      <w:r>
        <w:t>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w:t>
      </w:r>
      <w:r w:rsidRPr="00BC645B">
        <w:t>,</w:t>
      </w:r>
      <w:r w:rsidRPr="00752176">
        <w:t xml:space="preserve"> должна быть засвидетельствована в нотариальном порядке.</w:t>
      </w:r>
      <w:proofErr w:type="gramEnd"/>
      <w:r w:rsidRPr="00752176">
        <w:t xml:space="preserve">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endnote>
  <w:endnote w:id="15">
    <w:p w:rsidR="005325F5" w:rsidRPr="00BC645B" w:rsidRDefault="005325F5" w:rsidP="005325F5">
      <w:pPr>
        <w:autoSpaceDE w:val="0"/>
        <w:autoSpaceDN w:val="0"/>
        <w:adjustRightInd w:val="0"/>
        <w:ind w:right="125" w:firstLine="720"/>
        <w:jc w:val="both"/>
        <w:outlineLvl w:val="1"/>
      </w:pPr>
      <w:r>
        <w:rPr>
          <w:rStyle w:val="af7"/>
        </w:rPr>
        <w:endnoteRef/>
      </w:r>
      <w:r>
        <w:t xml:space="preserve"> </w:t>
      </w:r>
      <w:r w:rsidRPr="00BC645B">
        <w:t>Заполняется специалистом, осуществляющим прием запроса</w:t>
      </w:r>
      <w:r>
        <w:t xml:space="preserve"> </w:t>
      </w:r>
      <w:r w:rsidRPr="00C45208">
        <w:t>о предоставлении доступа</w:t>
      </w:r>
      <w:r w:rsidRPr="00BC645B">
        <w:t>, в случаях, предусмотренных Порядком предоставления сведений, содержащихся в Едином государственном реестре прав на недвижимое имущество и сделок с ним</w:t>
      </w:r>
      <w:r>
        <w:t>,</w:t>
      </w:r>
      <w:r w:rsidRPr="00D74C1A">
        <w:t xml:space="preserve"> </w:t>
      </w:r>
      <w:r>
        <w:t>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w:t>
      </w:r>
      <w:r w:rsidRPr="00BC645B">
        <w:t>.</w:t>
      </w:r>
    </w:p>
    <w:p w:rsidR="005325F5" w:rsidRDefault="005325F5" w:rsidP="005325F5">
      <w:pPr>
        <w:pStyle w:val="af5"/>
      </w:pPr>
    </w:p>
    <w:p w:rsidR="005325F5" w:rsidRPr="00BC645B" w:rsidRDefault="005325F5" w:rsidP="005325F5">
      <w:pPr>
        <w:autoSpaceDE w:val="0"/>
        <w:autoSpaceDN w:val="0"/>
        <w:adjustRightInd w:val="0"/>
        <w:ind w:right="125" w:firstLine="720"/>
        <w:jc w:val="both"/>
      </w:pPr>
      <w:r w:rsidRPr="00BC645B">
        <w:rPr>
          <w:b/>
        </w:rPr>
        <w:t>Примечание</w:t>
      </w:r>
      <w:r w:rsidRPr="00BC645B">
        <w:t xml:space="preserve">. </w:t>
      </w:r>
    </w:p>
    <w:p w:rsidR="005325F5" w:rsidRPr="00BC645B" w:rsidRDefault="005325F5" w:rsidP="005325F5">
      <w:pPr>
        <w:autoSpaceDE w:val="0"/>
        <w:autoSpaceDN w:val="0"/>
        <w:adjustRightInd w:val="0"/>
        <w:ind w:right="125" w:firstLine="720"/>
        <w:jc w:val="both"/>
      </w:pPr>
      <w:r w:rsidRPr="00BC645B">
        <w:t xml:space="preserve">Запрос </w:t>
      </w:r>
      <w:r w:rsidRPr="00C45208">
        <w:t>о предоставлении доступа</w:t>
      </w:r>
      <w:r w:rsidRPr="00F90B03">
        <w:t xml:space="preserve"> </w:t>
      </w:r>
      <w:r w:rsidRPr="00BC645B">
        <w:t xml:space="preserve">в орган, осуществляющий государственную регистрацию прав на недвижимое имущество и сделок с ним, может быть представлен в форме документа на бумажном носителе или в форме электронного документа. Если запрос </w:t>
      </w:r>
      <w:r w:rsidRPr="00C45208">
        <w:t>о предоставлении доступа</w:t>
      </w:r>
      <w:r w:rsidRPr="00F90B03">
        <w:t xml:space="preserve"> </w:t>
      </w:r>
      <w:r w:rsidRPr="00BC645B">
        <w:t>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3748" w:type="dxa"/>
        <w:tblInd w:w="2160" w:type="dxa"/>
        <w:tblLook w:val="0000"/>
      </w:tblPr>
      <w:tblGrid>
        <w:gridCol w:w="2033"/>
        <w:gridCol w:w="286"/>
        <w:gridCol w:w="1193"/>
        <w:gridCol w:w="236"/>
      </w:tblGrid>
      <w:tr w:rsidR="005325F5" w:rsidRPr="00BC645B" w:rsidTr="005E12A6">
        <w:trPr>
          <w:trHeight w:val="509"/>
        </w:trPr>
        <w:tc>
          <w:tcPr>
            <w:tcW w:w="2033" w:type="dxa"/>
            <w:vMerge w:val="restart"/>
            <w:tcBorders>
              <w:left w:val="nil"/>
            </w:tcBorders>
            <w:shd w:val="clear" w:color="auto" w:fill="auto"/>
            <w:noWrap/>
            <w:vAlign w:val="center"/>
          </w:tcPr>
          <w:p w:rsidR="005325F5" w:rsidRPr="00BC645B" w:rsidRDefault="005325F5" w:rsidP="006034C9">
            <w:pPr>
              <w:ind w:right="125" w:firstLine="720"/>
              <w:rPr>
                <w:color w:val="FFFFFF"/>
              </w:rPr>
            </w:pPr>
            <w:r w:rsidRPr="00BC645B">
              <w:rPr>
                <w:color w:val="FFFFFF"/>
              </w:rPr>
              <w:t>_____</w:t>
            </w:r>
            <w:r w:rsidRPr="00BC645B">
              <w:t>«</w:t>
            </w:r>
            <w:proofErr w:type="spellStart"/>
            <w:r w:rsidRPr="00BC645B">
              <w:t>√</w:t>
            </w:r>
            <w:proofErr w:type="spellEnd"/>
            <w:r w:rsidRPr="00BC645B">
              <w:t>»</w:t>
            </w:r>
          </w:p>
        </w:tc>
        <w:tc>
          <w:tcPr>
            <w:tcW w:w="286" w:type="dxa"/>
            <w:vMerge w:val="restart"/>
            <w:tcBorders>
              <w:right w:val="double" w:sz="4" w:space="0" w:color="auto"/>
            </w:tcBorders>
            <w:shd w:val="clear" w:color="auto" w:fill="auto"/>
            <w:noWrap/>
            <w:vAlign w:val="center"/>
          </w:tcPr>
          <w:p w:rsidR="005325F5" w:rsidRPr="00BC645B" w:rsidRDefault="005325F5" w:rsidP="006034C9">
            <w:pPr>
              <w:ind w:right="125" w:firstLine="720"/>
              <w:jc w:val="right"/>
            </w:pPr>
          </w:p>
        </w:tc>
        <w:tc>
          <w:tcPr>
            <w:tcW w:w="1193" w:type="dxa"/>
            <w:vMerge w:val="restart"/>
            <w:tcBorders>
              <w:top w:val="double" w:sz="4" w:space="0" w:color="auto"/>
              <w:left w:val="double" w:sz="4" w:space="0" w:color="auto"/>
              <w:bottom w:val="double" w:sz="4" w:space="0" w:color="auto"/>
              <w:right w:val="double" w:sz="4" w:space="0" w:color="auto"/>
            </w:tcBorders>
            <w:shd w:val="clear" w:color="auto" w:fill="C0C0C0"/>
            <w:noWrap/>
            <w:vAlign w:val="center"/>
          </w:tcPr>
          <w:p w:rsidR="005325F5" w:rsidRPr="00BC645B" w:rsidRDefault="005325F5" w:rsidP="006034C9">
            <w:pPr>
              <w:ind w:right="125" w:firstLine="720"/>
              <w:jc w:val="center"/>
              <w:rPr>
                <w:b/>
                <w:bCs/>
              </w:rPr>
            </w:pPr>
            <w:proofErr w:type="spellStart"/>
            <w:r w:rsidRPr="00BC645B">
              <w:rPr>
                <w:b/>
                <w:bCs/>
              </w:rPr>
              <w:t>√</w:t>
            </w:r>
            <w:proofErr w:type="spellEnd"/>
          </w:p>
        </w:tc>
        <w:tc>
          <w:tcPr>
            <w:tcW w:w="236" w:type="dxa"/>
            <w:vMerge w:val="restart"/>
            <w:tcBorders>
              <w:left w:val="double" w:sz="4" w:space="0" w:color="auto"/>
              <w:right w:val="nil"/>
            </w:tcBorders>
            <w:shd w:val="clear" w:color="auto" w:fill="auto"/>
            <w:noWrap/>
            <w:vAlign w:val="center"/>
          </w:tcPr>
          <w:p w:rsidR="005325F5" w:rsidRPr="00BC645B" w:rsidRDefault="005325F5" w:rsidP="006034C9">
            <w:pPr>
              <w:ind w:right="125" w:firstLine="720"/>
            </w:pPr>
          </w:p>
        </w:tc>
      </w:tr>
      <w:tr w:rsidR="005325F5" w:rsidRPr="00BC645B" w:rsidTr="005E12A6">
        <w:trPr>
          <w:trHeight w:val="509"/>
        </w:trPr>
        <w:tc>
          <w:tcPr>
            <w:tcW w:w="2033" w:type="dxa"/>
            <w:vMerge/>
            <w:tcBorders>
              <w:left w:val="nil"/>
            </w:tcBorders>
            <w:vAlign w:val="center"/>
          </w:tcPr>
          <w:p w:rsidR="005325F5" w:rsidRPr="00BC645B" w:rsidRDefault="005325F5" w:rsidP="006034C9">
            <w:pPr>
              <w:ind w:right="125" w:firstLine="720"/>
              <w:rPr>
                <w:color w:val="FFFFFF"/>
              </w:rPr>
            </w:pPr>
          </w:p>
        </w:tc>
        <w:tc>
          <w:tcPr>
            <w:tcW w:w="286" w:type="dxa"/>
            <w:vMerge/>
            <w:tcBorders>
              <w:right w:val="double" w:sz="4" w:space="0" w:color="auto"/>
            </w:tcBorders>
            <w:vAlign w:val="center"/>
          </w:tcPr>
          <w:p w:rsidR="005325F5" w:rsidRPr="00BC645B" w:rsidRDefault="005325F5" w:rsidP="006034C9">
            <w:pPr>
              <w:ind w:right="125" w:firstLine="720"/>
            </w:pPr>
          </w:p>
        </w:tc>
        <w:tc>
          <w:tcPr>
            <w:tcW w:w="1193" w:type="dxa"/>
            <w:vMerge/>
            <w:tcBorders>
              <w:left w:val="double" w:sz="4" w:space="0" w:color="auto"/>
              <w:bottom w:val="double" w:sz="4" w:space="0" w:color="auto"/>
              <w:right w:val="double" w:sz="4" w:space="0" w:color="auto"/>
            </w:tcBorders>
            <w:vAlign w:val="center"/>
          </w:tcPr>
          <w:p w:rsidR="005325F5" w:rsidRPr="00BC645B" w:rsidRDefault="005325F5" w:rsidP="006034C9">
            <w:pPr>
              <w:ind w:right="125" w:firstLine="720"/>
              <w:rPr>
                <w:b/>
                <w:bCs/>
              </w:rPr>
            </w:pPr>
          </w:p>
        </w:tc>
        <w:tc>
          <w:tcPr>
            <w:tcW w:w="236" w:type="dxa"/>
            <w:vMerge/>
            <w:tcBorders>
              <w:left w:val="double" w:sz="4" w:space="0" w:color="auto"/>
              <w:right w:val="nil"/>
            </w:tcBorders>
            <w:vAlign w:val="center"/>
          </w:tcPr>
          <w:p w:rsidR="005325F5" w:rsidRPr="00BC645B" w:rsidRDefault="005325F5" w:rsidP="006034C9">
            <w:pPr>
              <w:ind w:right="125" w:firstLine="720"/>
            </w:pPr>
          </w:p>
        </w:tc>
      </w:tr>
    </w:tbl>
    <w:p w:rsidR="005325F5" w:rsidRPr="00BC645B" w:rsidRDefault="005325F5" w:rsidP="005325F5">
      <w:pPr>
        <w:autoSpaceDE w:val="0"/>
        <w:autoSpaceDN w:val="0"/>
        <w:adjustRightInd w:val="0"/>
        <w:ind w:right="125" w:firstLine="720"/>
        <w:jc w:val="both"/>
      </w:pPr>
      <w:r w:rsidRPr="00BC645B">
        <w:t xml:space="preserve">Запрос </w:t>
      </w:r>
      <w:r w:rsidRPr="00C45208">
        <w:t>о предоставлении доступа</w:t>
      </w:r>
      <w:r w:rsidRPr="00F90B03">
        <w:t xml:space="preserve"> </w:t>
      </w:r>
      <w:r w:rsidRPr="00BC645B">
        <w:t xml:space="preserve">на бумажном носителе оформляется на стандартных листах формата A4. При недостатке места на одном листе для размещения реквизитов запрос </w:t>
      </w:r>
      <w:r w:rsidRPr="00C45208">
        <w:t>о предоставлении доступа</w:t>
      </w:r>
      <w:r w:rsidRPr="00F90B03">
        <w:t xml:space="preserve"> </w:t>
      </w:r>
      <w:r w:rsidRPr="00BC645B">
        <w:t>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r>
        <w:t xml:space="preserve"> </w:t>
      </w:r>
      <w:r w:rsidRPr="00C45208">
        <w:t>о предоставлении доступа</w:t>
      </w:r>
      <w:r w:rsidRPr="00BC645B">
        <w:t>.</w:t>
      </w:r>
    </w:p>
    <w:p w:rsidR="005325F5" w:rsidRPr="00BC645B" w:rsidRDefault="005325F5" w:rsidP="005325F5">
      <w:pPr>
        <w:autoSpaceDE w:val="0"/>
        <w:autoSpaceDN w:val="0"/>
        <w:adjustRightInd w:val="0"/>
        <w:ind w:right="125" w:firstLine="720"/>
        <w:jc w:val="both"/>
      </w:pPr>
      <w:r w:rsidRPr="00BC645B">
        <w:t xml:space="preserve">При оформлении запроса </w:t>
      </w:r>
      <w:r w:rsidRPr="00C45208">
        <w:t>о предоставлении доступа</w:t>
      </w:r>
      <w:r w:rsidRPr="00F90B03">
        <w:t xml:space="preserve"> </w:t>
      </w:r>
      <w:r w:rsidRPr="00BC645B">
        <w:t>заявителем или по его просьбе специалистом органа, осуществляющего государственную регистрацию прав на недвижимое имущество и сделок с ним, с использованием компьютерной техники могут быть заполнены строки (элементы реквизита), имеющие отношение к конкретному запросу</w:t>
      </w:r>
      <w:r>
        <w:t xml:space="preserve"> </w:t>
      </w:r>
      <w:r w:rsidRPr="00C45208">
        <w:t>о предоставлении доступа</w:t>
      </w:r>
      <w:r w:rsidRPr="00BC645B">
        <w:t xml:space="preserve">. В этом случае строки, не подлежащие заполнению, из формы запроса </w:t>
      </w:r>
      <w:r w:rsidRPr="00C45208">
        <w:t>о предоставлении доступа</w:t>
      </w:r>
      <w:r w:rsidRPr="00F90B03">
        <w:t xml:space="preserve"> </w:t>
      </w:r>
      <w:r w:rsidRPr="00BC645B">
        <w:t>исключаются, кроме реквизита 2 (отметки о регистрации запроса</w:t>
      </w:r>
      <w:r>
        <w:t xml:space="preserve"> </w:t>
      </w:r>
      <w:r w:rsidRPr="00C45208">
        <w:t>о предоставлении доступа</w:t>
      </w:r>
      <w:r w:rsidRPr="00BC645B">
        <w:t xml:space="preserve">). При этом нумерация граф сохраняется. </w:t>
      </w:r>
    </w:p>
    <w:p w:rsidR="005325F5" w:rsidRPr="00BC645B" w:rsidRDefault="005325F5" w:rsidP="005325F5">
      <w:pPr>
        <w:autoSpaceDE w:val="0"/>
        <w:autoSpaceDN w:val="0"/>
        <w:adjustRightInd w:val="0"/>
        <w:ind w:right="125" w:firstLine="720"/>
        <w:jc w:val="both"/>
      </w:pPr>
      <w:proofErr w:type="gramStart"/>
      <w:r w:rsidRPr="00BC645B">
        <w:t xml:space="preserve">Для заполнения запроса </w:t>
      </w:r>
      <w:r w:rsidRPr="00C45208">
        <w:t>о предоставлении доступа</w:t>
      </w:r>
      <w:r w:rsidRPr="00F90B03">
        <w:t xml:space="preserve"> </w:t>
      </w:r>
      <w:r w:rsidRPr="00BC645B">
        <w:t xml:space="preserve">заявителем лично (от руки) органом, осуществляющим государственную регистрацию прав на недвижимое имущество и сделок с ним, могут быть сформированы на основе настоящей формы запроса </w:t>
      </w:r>
      <w:r w:rsidRPr="00C45208">
        <w:t>о предоставлении доступа</w:t>
      </w:r>
      <w:r w:rsidRPr="00F90B03">
        <w:t xml:space="preserve"> </w:t>
      </w:r>
      <w:r w:rsidRPr="00BC645B">
        <w:t xml:space="preserve">разные бланки запросов </w:t>
      </w:r>
      <w:r w:rsidRPr="00C45208">
        <w:t>о предоставлении доступа</w:t>
      </w:r>
      <w:r w:rsidRPr="00F90B03">
        <w:t xml:space="preserve"> </w:t>
      </w:r>
      <w:r w:rsidRPr="00BC645B">
        <w:t xml:space="preserve">(в зависимости от вида запрашиваемой информации, объекта недвижимости, заявителей) путем выборки конкретных строк из настоящей формы запроса </w:t>
      </w:r>
      <w:r w:rsidRPr="00C45208">
        <w:t>о предоставлении доступа</w:t>
      </w:r>
      <w:r w:rsidRPr="00F90B03">
        <w:t xml:space="preserve"> </w:t>
      </w:r>
      <w:r w:rsidRPr="00BC645B">
        <w:t>для</w:t>
      </w:r>
      <w:proofErr w:type="gramEnd"/>
      <w:r w:rsidRPr="00BC645B">
        <w:t xml:space="preserve"> размещения их (бланков) в доступных для заявителей местах. При этом нумерация граф в таких бланках сохраняется. </w:t>
      </w:r>
    </w:p>
    <w:p w:rsidR="005325F5" w:rsidRDefault="005325F5" w:rsidP="005325F5">
      <w:pPr>
        <w:autoSpaceDE w:val="0"/>
        <w:autoSpaceDN w:val="0"/>
        <w:adjustRightInd w:val="0"/>
        <w:ind w:right="125" w:firstLine="720"/>
        <w:jc w:val="both"/>
      </w:pPr>
      <w:r w:rsidRPr="006B7DFE">
        <w:t>Пункт 3 запроса о предоставлении доступа оформляется в отношении одного правообладателя.</w:t>
      </w:r>
    </w:p>
    <w:p w:rsidR="005325F5" w:rsidRPr="00BC645B" w:rsidRDefault="005325F5" w:rsidP="005325F5">
      <w:pPr>
        <w:pStyle w:val="Normal"/>
        <w:spacing w:before="60" w:after="60"/>
        <w:ind w:firstLine="720"/>
        <w:jc w:val="both"/>
      </w:pPr>
      <w:r>
        <w:rPr>
          <w:rStyle w:val="af7"/>
        </w:rPr>
        <w:t>1</w:t>
      </w:r>
      <w:r w:rsidRPr="00BC645B">
        <w:t> </w:t>
      </w:r>
      <w:r w:rsidRPr="00724DEA">
        <w:rPr>
          <w:snapToGrid/>
          <w:szCs w:val="24"/>
        </w:rPr>
        <w:t xml:space="preserve">Указывается наименование органа, осуществляющего государственную регистрацию прав на недвижимое имущество и сделок с ним, в винительном падеже с предлогом «в». </w:t>
      </w:r>
      <w:proofErr w:type="gramStart"/>
      <w:r w:rsidRPr="00724DEA">
        <w:rPr>
          <w:snapToGrid/>
          <w:szCs w:val="24"/>
        </w:rPr>
        <w:t>Если запрос о предоставлении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(далее – запрос</w:t>
      </w:r>
      <w:r>
        <w:rPr>
          <w:snapToGrid/>
          <w:szCs w:val="24"/>
        </w:rPr>
        <w:t xml:space="preserve"> о предоставлении доступа</w:t>
      </w:r>
      <w:r w:rsidRPr="00724DEA">
        <w:rPr>
          <w:snapToGrid/>
          <w:szCs w:val="24"/>
        </w:rPr>
        <w:t>) представляется лично в подведомственное Федеральной служб</w:t>
      </w:r>
      <w:r>
        <w:rPr>
          <w:snapToGrid/>
          <w:szCs w:val="24"/>
        </w:rPr>
        <w:t>е</w:t>
      </w:r>
      <w:r w:rsidRPr="00724DEA">
        <w:rPr>
          <w:snapToGrid/>
          <w:szCs w:val="24"/>
        </w:rPr>
        <w:t xml:space="preserve"> государственной регистрации, кадастра и картографии государственное учреждение, наделенное решением Федеральной службы государственной</w:t>
      </w:r>
      <w:proofErr w:type="gramEnd"/>
      <w:r w:rsidRPr="00724DEA">
        <w:rPr>
          <w:snapToGrid/>
          <w:szCs w:val="24"/>
        </w:rPr>
        <w:t xml:space="preserve"> регистрации, кадастра и картографии полномочиями по приему запроса</w:t>
      </w:r>
      <w:r>
        <w:rPr>
          <w:snapToGrid/>
          <w:szCs w:val="24"/>
        </w:rPr>
        <w:t xml:space="preserve"> о предоставлении доступа</w:t>
      </w:r>
      <w:r w:rsidRPr="00724DEA">
        <w:rPr>
          <w:snapToGrid/>
          <w:szCs w:val="24"/>
        </w:rPr>
        <w:t>, указывается наименование действующего на территории регистрационного округа, в котором расположено указанное государственное учреждение, территориального органа Федеральной службы государственной регистрации, кадастра и картографии, который должен рассмотреть запрос</w:t>
      </w:r>
      <w:r>
        <w:rPr>
          <w:snapToGrid/>
          <w:szCs w:val="24"/>
        </w:rPr>
        <w:t xml:space="preserve"> о предоставлении доступа</w:t>
      </w:r>
      <w:r w:rsidRPr="00724DEA">
        <w:rPr>
          <w:snapToGrid/>
          <w:szCs w:val="24"/>
        </w:rPr>
        <w:t>.</w:t>
      </w:r>
      <w:r w:rsidRPr="00BC645B">
        <w:t xml:space="preserve"> </w:t>
      </w:r>
    </w:p>
    <w:p w:rsidR="005325F5" w:rsidRPr="00BC645B" w:rsidRDefault="005325F5" w:rsidP="005325F5">
      <w:pPr>
        <w:ind w:firstLine="709"/>
        <w:jc w:val="both"/>
      </w:pPr>
      <w:r>
        <w:rPr>
          <w:rStyle w:val="af7"/>
        </w:rPr>
        <w:t>2</w:t>
      </w:r>
      <w:r>
        <w:t> </w:t>
      </w:r>
      <w:r w:rsidRPr="00BC645B">
        <w:t xml:space="preserve">Реквизит 2 запроса </w:t>
      </w:r>
      <w:r>
        <w:t>о предоставлении доступа</w:t>
      </w:r>
      <w:r w:rsidRPr="00BC645B">
        <w:t xml:space="preserve"> заполняется специалистом, осуществляющим прием запроса</w:t>
      </w:r>
      <w:r>
        <w:t xml:space="preserve"> о предоставлении доступа</w:t>
      </w:r>
      <w:r w:rsidRPr="00BC645B">
        <w:t xml:space="preserve">, или автоматически при представлении </w:t>
      </w:r>
      <w:r>
        <w:t xml:space="preserve">такого </w:t>
      </w:r>
      <w:r w:rsidRPr="00BC645B">
        <w:t>запроса.</w:t>
      </w:r>
    </w:p>
    <w:p w:rsidR="005325F5" w:rsidRDefault="005325F5" w:rsidP="005325F5">
      <w:pPr>
        <w:autoSpaceDE w:val="0"/>
        <w:autoSpaceDN w:val="0"/>
        <w:adjustRightInd w:val="0"/>
        <w:ind w:firstLine="720"/>
        <w:jc w:val="both"/>
        <w:outlineLvl w:val="1"/>
      </w:pPr>
      <w:r>
        <w:rPr>
          <w:rStyle w:val="af7"/>
        </w:rPr>
        <w:endnoteRef/>
      </w:r>
      <w:r>
        <w:t> </w:t>
      </w:r>
      <w:r w:rsidRPr="001C6455">
        <w:t xml:space="preserve">Заполняется </w:t>
      </w:r>
      <w:r>
        <w:t xml:space="preserve">в случае предоставления сведений </w:t>
      </w:r>
      <w:r w:rsidRPr="001C6455">
        <w:t>о правах отдельного лица на имеющиеся (имевшиеся) у него объекты недвижимого имущества и о переходе прав на объект недвижимого имущества</w:t>
      </w:r>
      <w:r>
        <w:t xml:space="preserve">. </w:t>
      </w:r>
    </w:p>
    <w:p w:rsidR="005325F5" w:rsidRDefault="005325F5" w:rsidP="005325F5">
      <w:pPr>
        <w:autoSpaceDE w:val="0"/>
        <w:autoSpaceDN w:val="0"/>
        <w:adjustRightInd w:val="0"/>
        <w:ind w:firstLine="720"/>
        <w:jc w:val="both"/>
        <w:outlineLvl w:val="1"/>
      </w:pPr>
      <w:r w:rsidRPr="00724DEA">
        <w:t>Не заполняется федеральными органами исполнительной власти, исполнительными органами власти субъектов Российской Федерации, органами местного самоуправления, правоохранительными органами, судебными приставами-исполнителями, Председателем Счетной палаты Российской Федерации, его заместителями и аудиторами Счетной палаты Российской Федерации.</w:t>
      </w:r>
    </w:p>
    <w:p w:rsidR="005325F5" w:rsidRPr="00BC645B" w:rsidRDefault="005325F5" w:rsidP="005325F5">
      <w:pPr>
        <w:autoSpaceDE w:val="0"/>
        <w:autoSpaceDN w:val="0"/>
        <w:adjustRightInd w:val="0"/>
        <w:ind w:firstLine="720"/>
        <w:jc w:val="both"/>
        <w:outlineLvl w:val="1"/>
      </w:pPr>
      <w:r>
        <w:rPr>
          <w:rStyle w:val="af7"/>
        </w:rPr>
        <w:endnoteRef/>
      </w:r>
      <w:r>
        <w:t xml:space="preserve"> </w:t>
      </w:r>
      <w:r w:rsidRPr="00BC645B">
        <w:t>При описании правообладателя</w:t>
      </w:r>
      <w:r>
        <w:t xml:space="preserve"> - юридического лица</w:t>
      </w:r>
      <w:r w:rsidRPr="00BC645B">
        <w:t xml:space="preserve"> в обязательном порядке указываются: </w:t>
      </w:r>
      <w:r>
        <w:t xml:space="preserve">полное </w:t>
      </w:r>
      <w:r w:rsidRPr="00BC645B">
        <w:t xml:space="preserve">наименование юридического лица, ИНН и ОРГН – для российского юридического лица, </w:t>
      </w:r>
      <w:r>
        <w:t xml:space="preserve">полное  </w:t>
      </w:r>
      <w:r w:rsidRPr="00BC645B">
        <w:t>наим</w:t>
      </w:r>
      <w:r>
        <w:t xml:space="preserve">енование и страна </w:t>
      </w:r>
      <w:proofErr w:type="gramStart"/>
      <w:r>
        <w:t xml:space="preserve">( </w:t>
      </w:r>
      <w:proofErr w:type="gramEnd"/>
      <w:r>
        <w:t xml:space="preserve">регистрации) инкорпорации </w:t>
      </w:r>
      <w:r w:rsidRPr="00BC645B">
        <w:t>- для иностранного юридиче</w:t>
      </w:r>
      <w:r>
        <w:t>ского лица</w:t>
      </w:r>
      <w:r w:rsidRPr="007942F4">
        <w:t xml:space="preserve">, </w:t>
      </w:r>
      <w:r w:rsidRPr="00BC645B">
        <w:t>для иностранного государства – полное наименование иностранного государства.</w:t>
      </w:r>
    </w:p>
    <w:p w:rsidR="005325F5" w:rsidRDefault="005325F5" w:rsidP="005325F5">
      <w:pPr>
        <w:autoSpaceDE w:val="0"/>
        <w:autoSpaceDN w:val="0"/>
        <w:adjustRightInd w:val="0"/>
        <w:ind w:firstLine="720"/>
        <w:jc w:val="both"/>
        <w:outlineLvl w:val="1"/>
      </w:pPr>
      <w:r w:rsidRPr="00BC645B">
        <w:t xml:space="preserve">Если заявителю известно ранее существовавшее наименование (наименования) юридического лица, которое на момент представления запроса </w:t>
      </w:r>
      <w:r>
        <w:t>о предоставлении доступа</w:t>
      </w:r>
      <w:r w:rsidRPr="00BC645B">
        <w:t xml:space="preserve"> не является актуальным, и изменение наименования не связано </w:t>
      </w:r>
      <w:r>
        <w:t xml:space="preserve">с </w:t>
      </w:r>
      <w:r w:rsidRPr="00BC645B">
        <w:t xml:space="preserve">реорганизацией юридического лица – созданием нового юридического лица, то в данной части запроса </w:t>
      </w:r>
      <w:r>
        <w:t>о предоставлении доступа</w:t>
      </w:r>
      <w:r w:rsidRPr="00BC645B">
        <w:t xml:space="preserve"> та</w:t>
      </w:r>
      <w:r>
        <w:t>кже указываются и эти сведения.</w:t>
      </w:r>
    </w:p>
    <w:p w:rsidR="005325F5" w:rsidRPr="00BC645B" w:rsidRDefault="005325F5" w:rsidP="005325F5">
      <w:pPr>
        <w:autoSpaceDE w:val="0"/>
        <w:autoSpaceDN w:val="0"/>
        <w:adjustRightInd w:val="0"/>
        <w:ind w:firstLine="720"/>
        <w:jc w:val="both"/>
        <w:outlineLvl w:val="1"/>
      </w:pPr>
      <w:r>
        <w:rPr>
          <w:rStyle w:val="af7"/>
        </w:rPr>
        <w:endnoteRef/>
      </w:r>
      <w:r>
        <w:t xml:space="preserve"> </w:t>
      </w:r>
      <w:proofErr w:type="gramStart"/>
      <w:r w:rsidRPr="00BC645B">
        <w:t xml:space="preserve">При описании правообладателя в обязательном порядке указываются: фамилия, имя, отчество (при наличии), дата рождения, данные документа, удостоверяющего личность - вид документа, его серия и номер, дата выдачи. </w:t>
      </w:r>
      <w:proofErr w:type="gramEnd"/>
    </w:p>
    <w:p w:rsidR="005325F5" w:rsidRDefault="005325F5" w:rsidP="005325F5">
      <w:pPr>
        <w:pStyle w:val="ac"/>
        <w:spacing w:after="0" w:line="240" w:lineRule="auto"/>
        <w:ind w:left="0" w:right="125" w:firstLine="720"/>
        <w:jc w:val="both"/>
      </w:pPr>
      <w:r w:rsidRPr="00F90B03">
        <w:rPr>
          <w:rFonts w:ascii="Times New Roman" w:hAnsi="Times New Roman"/>
          <w:sz w:val="24"/>
          <w:szCs w:val="24"/>
        </w:rPr>
        <w:t xml:space="preserve">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w:t>
      </w:r>
      <w:r w:rsidRPr="00C45208">
        <w:rPr>
          <w:rFonts w:ascii="Times New Roman" w:hAnsi="Times New Roman"/>
          <w:sz w:val="24"/>
          <w:szCs w:val="24"/>
        </w:rPr>
        <w:t>о предоставлении доступа</w:t>
      </w:r>
      <w:r w:rsidRPr="00F90B03">
        <w:rPr>
          <w:rFonts w:ascii="Times New Roman" w:hAnsi="Times New Roman"/>
          <w:sz w:val="24"/>
          <w:szCs w:val="24"/>
        </w:rPr>
        <w:t xml:space="preserve"> не являются актуальными, то в данной части запроса </w:t>
      </w:r>
      <w:r w:rsidRPr="00C45208">
        <w:rPr>
          <w:rFonts w:ascii="Times New Roman" w:hAnsi="Times New Roman"/>
          <w:sz w:val="24"/>
          <w:szCs w:val="24"/>
        </w:rPr>
        <w:t>о предоставлении доступа</w:t>
      </w:r>
      <w:r w:rsidRPr="00F90B03">
        <w:rPr>
          <w:rFonts w:ascii="Times New Roman" w:hAnsi="Times New Roman"/>
          <w:sz w:val="24"/>
          <w:szCs w:val="24"/>
        </w:rPr>
        <w:t xml:space="preserve"> также указываются и эти сведения.</w:t>
      </w:r>
    </w:p>
    <w:p w:rsidR="005325F5" w:rsidRDefault="005325F5" w:rsidP="005325F5">
      <w:pPr>
        <w:pStyle w:val="ac"/>
        <w:spacing w:after="0" w:line="240" w:lineRule="auto"/>
        <w:ind w:left="0" w:right="125" w:firstLine="720"/>
        <w:jc w:val="both"/>
      </w:pPr>
      <w:r>
        <w:rPr>
          <w:rStyle w:val="af7"/>
        </w:rPr>
        <w:endnoteRef/>
      </w:r>
      <w:r>
        <w:t xml:space="preserve"> </w:t>
      </w:r>
      <w:r w:rsidRPr="00F90B03">
        <w:rPr>
          <w:rFonts w:ascii="Times New Roman" w:hAnsi="Times New Roman"/>
          <w:sz w:val="24"/>
          <w:szCs w:val="24"/>
        </w:rPr>
        <w:t>Отчество заполняется при наличии.</w:t>
      </w:r>
    </w:p>
    <w:p w:rsidR="005325F5" w:rsidRDefault="005325F5" w:rsidP="005325F5">
      <w:pPr>
        <w:pStyle w:val="ac"/>
        <w:spacing w:after="0" w:line="240" w:lineRule="auto"/>
        <w:ind w:left="0" w:right="125" w:firstLine="720"/>
        <w:jc w:val="both"/>
      </w:pPr>
      <w:r>
        <w:rPr>
          <w:rStyle w:val="af7"/>
        </w:rPr>
        <w:endnoteRef/>
      </w:r>
      <w:r>
        <w:t xml:space="preserve"> </w:t>
      </w:r>
      <w:r w:rsidRPr="00F90B03">
        <w:rPr>
          <w:rFonts w:ascii="Times New Roman" w:hAnsi="Times New Roman"/>
          <w:sz w:val="24"/>
          <w:szCs w:val="24"/>
        </w:rPr>
        <w:t xml:space="preserve">Страховой номер индивидуального лицевого счета в системе обязательного пенсионного страхования (СНИЛС) указывается с 1 января </w:t>
      </w:r>
      <w:smartTag w:uri="urn:schemas-microsoft-com:office:smarttags" w:element="metricconverter">
        <w:smartTagPr>
          <w:attr w:name="ProductID" w:val="2012 г"/>
        </w:smartTagPr>
        <w:r w:rsidRPr="00F90B03">
          <w:rPr>
            <w:rFonts w:ascii="Times New Roman" w:hAnsi="Times New Roman"/>
            <w:sz w:val="24"/>
            <w:szCs w:val="24"/>
          </w:rPr>
          <w:t>2012 г</w:t>
        </w:r>
      </w:smartTag>
      <w:r w:rsidRPr="00F90B03">
        <w:rPr>
          <w:rFonts w:ascii="Times New Roman" w:hAnsi="Times New Roman"/>
          <w:sz w:val="24"/>
          <w:szCs w:val="24"/>
        </w:rPr>
        <w:t>. лицом, на которое законодательством Российской Федерации распространяется обязательное пенсионное страхование.</w:t>
      </w:r>
    </w:p>
    <w:p w:rsidR="005325F5" w:rsidRDefault="005325F5" w:rsidP="005325F5">
      <w:pPr>
        <w:pStyle w:val="ac"/>
        <w:spacing w:after="0" w:line="240" w:lineRule="auto"/>
        <w:ind w:left="0" w:right="125" w:firstLine="720"/>
        <w:jc w:val="both"/>
        <w:rPr>
          <w:rFonts w:ascii="Times New Roman" w:hAnsi="Times New Roman"/>
          <w:sz w:val="24"/>
          <w:szCs w:val="24"/>
        </w:rPr>
      </w:pPr>
      <w:r>
        <w:rPr>
          <w:rStyle w:val="af7"/>
        </w:rPr>
        <w:endnoteRef/>
      </w:r>
      <w:r>
        <w:t xml:space="preserve"> </w:t>
      </w:r>
      <w:r w:rsidRPr="00147E37">
        <w:rPr>
          <w:rFonts w:ascii="Times New Roman" w:hAnsi="Times New Roman"/>
          <w:sz w:val="24"/>
          <w:szCs w:val="24"/>
        </w:rPr>
        <w:t xml:space="preserve">В случае выбора предоставления </w:t>
      </w:r>
      <w:proofErr w:type="gramStart"/>
      <w:r w:rsidRPr="00147E37">
        <w:rPr>
          <w:rFonts w:ascii="Times New Roman" w:hAnsi="Times New Roman"/>
          <w:sz w:val="24"/>
          <w:szCs w:val="24"/>
        </w:rPr>
        <w:t>общедоступных сведений, содержащихся в Едином государственном реестре прав на недвижимое имущество и сделок с ним может</w:t>
      </w:r>
      <w:proofErr w:type="gramEnd"/>
      <w:r w:rsidRPr="00147E37">
        <w:rPr>
          <w:rFonts w:ascii="Times New Roman" w:hAnsi="Times New Roman"/>
          <w:sz w:val="24"/>
          <w:szCs w:val="24"/>
        </w:rPr>
        <w:t xml:space="preserve"> быть указано только получение уведомлений </w:t>
      </w:r>
      <w:r>
        <w:rPr>
          <w:rFonts w:ascii="Times New Roman" w:hAnsi="Times New Roman"/>
          <w:sz w:val="24"/>
          <w:szCs w:val="24"/>
        </w:rPr>
        <w:t>об</w:t>
      </w:r>
      <w:r w:rsidRPr="00147E37">
        <w:rPr>
          <w:rFonts w:ascii="Times New Roman" w:hAnsi="Times New Roman"/>
          <w:sz w:val="24"/>
          <w:szCs w:val="24"/>
        </w:rPr>
        <w:t xml:space="preserve"> изменении общедоступных сведений, содержащихся в Едином государственном реестре прав на недвижимое имущество и сделок с ним</w:t>
      </w:r>
      <w:r>
        <w:rPr>
          <w:rFonts w:ascii="Times New Roman" w:hAnsi="Times New Roman"/>
          <w:sz w:val="24"/>
          <w:szCs w:val="24"/>
        </w:rPr>
        <w:t>.</w:t>
      </w:r>
    </w:p>
    <w:p w:rsidR="005325F5" w:rsidRDefault="005325F5" w:rsidP="005325F5">
      <w:pPr>
        <w:pStyle w:val="ac"/>
        <w:spacing w:after="0" w:line="240" w:lineRule="auto"/>
        <w:ind w:left="0" w:right="125" w:firstLine="720"/>
        <w:jc w:val="both"/>
      </w:pPr>
      <w:proofErr w:type="gramStart"/>
      <w:r>
        <w:rPr>
          <w:rFonts w:ascii="Times New Roman" w:hAnsi="Times New Roman"/>
          <w:sz w:val="24"/>
          <w:szCs w:val="24"/>
        </w:rPr>
        <w:t xml:space="preserve">В случае выбора предоставления сведений </w:t>
      </w:r>
      <w:r w:rsidRPr="00147E37">
        <w:rPr>
          <w:rFonts w:ascii="Times New Roman" w:hAnsi="Times New Roman"/>
          <w:sz w:val="24"/>
          <w:szCs w:val="24"/>
        </w:rPr>
        <w:t xml:space="preserve">о правах отдельного лица на имеющиеся (имевшиеся) у него объекты недвижимого имущества </w:t>
      </w:r>
      <w:r w:rsidRPr="006B7DFE">
        <w:rPr>
          <w:rFonts w:ascii="Times New Roman" w:hAnsi="Times New Roman"/>
          <w:sz w:val="24"/>
          <w:szCs w:val="24"/>
        </w:rPr>
        <w:t>и о переходе прав на объект недвижимого имущества</w:t>
      </w:r>
      <w:r>
        <w:rPr>
          <w:rFonts w:ascii="Times New Roman" w:hAnsi="Times New Roman"/>
          <w:sz w:val="24"/>
          <w:szCs w:val="24"/>
        </w:rPr>
        <w:t xml:space="preserve"> может быть указано только получение уведомлений о</w:t>
      </w:r>
      <w:r w:rsidRPr="00147E37">
        <w:rPr>
          <w:rFonts w:ascii="Times New Roman" w:hAnsi="Times New Roman"/>
          <w:sz w:val="24"/>
          <w:szCs w:val="24"/>
        </w:rPr>
        <w:t>б изменении сведений о правах отдельного лица  на имеющиеся (имевшиеся) у него объекты недвижимого имущества, содержащихся в Едином государственном реестре прав на недвижимое имущество и сделок с ним</w:t>
      </w:r>
      <w:r>
        <w:rPr>
          <w:rFonts w:ascii="Times New Roman" w:hAnsi="Times New Roman"/>
          <w:sz w:val="24"/>
          <w:szCs w:val="24"/>
        </w:rPr>
        <w:t>.</w:t>
      </w:r>
      <w:proofErr w:type="gramEnd"/>
    </w:p>
    <w:p w:rsidR="005325F5" w:rsidRDefault="005325F5" w:rsidP="005325F5">
      <w:pPr>
        <w:pStyle w:val="af5"/>
        <w:ind w:firstLine="709"/>
        <w:jc w:val="both"/>
      </w:pPr>
      <w:r>
        <w:rPr>
          <w:rStyle w:val="af7"/>
        </w:rPr>
        <w:endnoteRef/>
      </w:r>
      <w:r>
        <w:t xml:space="preserve"> </w:t>
      </w:r>
      <w:r w:rsidRPr="00C36633">
        <w:rPr>
          <w:sz w:val="24"/>
          <w:szCs w:val="24"/>
        </w:rPr>
        <w:t xml:space="preserve">Указывается наименование органа, осуществляющего государственную регистрацию прав на недвижимое имущество и сделок с ним, в который заявителем подан </w:t>
      </w:r>
      <w:r w:rsidRPr="00C45208">
        <w:rPr>
          <w:sz w:val="24"/>
          <w:szCs w:val="24"/>
        </w:rPr>
        <w:t>запрос о предоставлении доступа</w:t>
      </w:r>
      <w:r w:rsidRPr="00F90B03">
        <w:rPr>
          <w:sz w:val="24"/>
          <w:szCs w:val="24"/>
        </w:rPr>
        <w:t xml:space="preserve"> </w:t>
      </w:r>
      <w:r w:rsidRPr="00C36633">
        <w:rPr>
          <w:sz w:val="24"/>
          <w:szCs w:val="24"/>
        </w:rPr>
        <w:t xml:space="preserve">при личном обращении, посредством почтового отправления или в электронной форме. </w:t>
      </w:r>
      <w:proofErr w:type="gramStart"/>
      <w:r w:rsidRPr="00C36633">
        <w:rPr>
          <w:sz w:val="24"/>
          <w:szCs w:val="24"/>
        </w:rPr>
        <w:t xml:space="preserve">Если запрос </w:t>
      </w:r>
      <w:r w:rsidRPr="00C45208">
        <w:rPr>
          <w:sz w:val="24"/>
          <w:szCs w:val="24"/>
        </w:rPr>
        <w:t>о предоставлении доступа</w:t>
      </w:r>
      <w:r w:rsidRPr="00F90B03">
        <w:rPr>
          <w:sz w:val="24"/>
          <w:szCs w:val="24"/>
        </w:rPr>
        <w:t xml:space="preserve"> </w:t>
      </w:r>
      <w:r w:rsidRPr="00C36633">
        <w:rPr>
          <w:sz w:val="24"/>
          <w:szCs w:val="24"/>
        </w:rPr>
        <w:t xml:space="preserve">при личном обращении подан в государственное бюджетное учреждение, наделенное решением Федеральной службы государственной регистрации, кадастра и картографии полномочиями по приему запросов </w:t>
      </w:r>
      <w:r w:rsidRPr="00C45208">
        <w:rPr>
          <w:sz w:val="24"/>
          <w:szCs w:val="24"/>
        </w:rPr>
        <w:t>о предоставлении доступа</w:t>
      </w:r>
      <w:r w:rsidRPr="00F90B03">
        <w:rPr>
          <w:sz w:val="24"/>
          <w:szCs w:val="24"/>
        </w:rPr>
        <w:t xml:space="preserve"> </w:t>
      </w:r>
      <w:r w:rsidRPr="00C36633">
        <w:rPr>
          <w:sz w:val="24"/>
          <w:szCs w:val="24"/>
        </w:rPr>
        <w:t>и выдаче сведени</w:t>
      </w:r>
      <w:r>
        <w:rPr>
          <w:sz w:val="24"/>
          <w:szCs w:val="24"/>
        </w:rPr>
        <w:t>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w:t>
      </w:r>
      <w:proofErr w:type="gramEnd"/>
      <w:r>
        <w:rPr>
          <w:sz w:val="24"/>
          <w:szCs w:val="24"/>
        </w:rPr>
        <w:t xml:space="preserve"> и сделок с ним</w:t>
      </w:r>
      <w:r w:rsidRPr="00C36633">
        <w:rPr>
          <w:sz w:val="24"/>
          <w:szCs w:val="24"/>
        </w:rPr>
        <w:t>, заявитель по собственному желанию может указать либо данное учреждение, либо территориальный орган Федеральной службы государственной регистрации, кадастра и картографии, действующий на территории регистрационного округа, где расположено этот учреждение.</w:t>
      </w:r>
    </w:p>
    <w:p w:rsidR="005325F5" w:rsidRPr="00EB563D" w:rsidRDefault="005325F5" w:rsidP="005325F5">
      <w:pPr>
        <w:autoSpaceDE w:val="0"/>
        <w:autoSpaceDN w:val="0"/>
        <w:adjustRightInd w:val="0"/>
        <w:ind w:right="125" w:firstLine="720"/>
        <w:jc w:val="both"/>
        <w:outlineLvl w:val="1"/>
      </w:pPr>
      <w:r>
        <w:rPr>
          <w:rStyle w:val="af7"/>
        </w:rPr>
        <w:endnoteRef/>
      </w:r>
      <w:r>
        <w:rPr>
          <w:lang w:val="en-US"/>
        </w:rPr>
        <w:t> </w:t>
      </w:r>
      <w:r w:rsidRPr="00BC645B">
        <w:t xml:space="preserve">Способ предоставления сведений в виде электронного документа, который направляется органом, осуществляющим государственную регистрацию прав, заявителю посредством отправки XML-документа с использованием </w:t>
      </w:r>
      <w:proofErr w:type="spellStart"/>
      <w:r w:rsidRPr="00BC645B">
        <w:t>веб-сервисов</w:t>
      </w:r>
      <w:proofErr w:type="spellEnd"/>
      <w:r>
        <w:t>,</w:t>
      </w:r>
      <w:r w:rsidRPr="00BC645B">
        <w:t xml:space="preserve"> </w:t>
      </w:r>
      <w:r>
        <w:t>может быть выбран</w:t>
      </w:r>
      <w:r w:rsidRPr="00BC645B">
        <w:t xml:space="preserve"> в случае представления запроса </w:t>
      </w:r>
      <w:r w:rsidRPr="00C45208">
        <w:t>о предоставлении доступа</w:t>
      </w:r>
      <w:r w:rsidRPr="00F90B03">
        <w:t xml:space="preserve"> </w:t>
      </w:r>
      <w:r w:rsidRPr="00BC645B">
        <w:t xml:space="preserve">в электронной форме с использованием </w:t>
      </w:r>
      <w:proofErr w:type="spellStart"/>
      <w:r w:rsidRPr="00BC645B">
        <w:t>веб-сервисов</w:t>
      </w:r>
      <w:proofErr w:type="spellEnd"/>
      <w:r w:rsidRPr="00BC645B">
        <w:t>.</w:t>
      </w:r>
    </w:p>
    <w:p w:rsidR="005325F5" w:rsidRPr="00870B73" w:rsidRDefault="005325F5" w:rsidP="005325F5">
      <w:pPr>
        <w:pStyle w:val="af5"/>
        <w:ind w:right="125" w:firstLine="720"/>
        <w:jc w:val="both"/>
      </w:pPr>
      <w:r>
        <w:rPr>
          <w:rStyle w:val="af7"/>
        </w:rPr>
        <w:endnoteRef/>
      </w:r>
      <w:r>
        <w:t xml:space="preserve"> </w:t>
      </w:r>
      <w:r w:rsidRPr="00BC645B">
        <w:rPr>
          <w:sz w:val="24"/>
          <w:szCs w:val="24"/>
        </w:rPr>
        <w:t xml:space="preserve">При направлении запроса </w:t>
      </w:r>
      <w:r w:rsidRPr="00C45208">
        <w:rPr>
          <w:sz w:val="24"/>
          <w:szCs w:val="24"/>
        </w:rPr>
        <w:t>о предоставлении доступа</w:t>
      </w:r>
      <w:r w:rsidRPr="00F90B03">
        <w:rPr>
          <w:sz w:val="24"/>
          <w:szCs w:val="24"/>
        </w:rPr>
        <w:t xml:space="preserve"> </w:t>
      </w:r>
      <w:r w:rsidRPr="00BC645B">
        <w:rPr>
          <w:sz w:val="24"/>
          <w:szCs w:val="24"/>
        </w:rPr>
        <w:t xml:space="preserve">в электронной форме или указании на получение </w:t>
      </w:r>
      <w:r>
        <w:rPr>
          <w:sz w:val="24"/>
          <w:szCs w:val="24"/>
        </w:rPr>
        <w:t>ключей доступа</w:t>
      </w:r>
      <w:r w:rsidRPr="00BC645B">
        <w:rPr>
          <w:sz w:val="24"/>
          <w:szCs w:val="24"/>
        </w:rPr>
        <w:t xml:space="preserve"> в виде электронного документа указание адреса электронной почты обязательно.</w:t>
      </w:r>
    </w:p>
    <w:p w:rsidR="005325F5" w:rsidRPr="00BC645B" w:rsidRDefault="005325F5" w:rsidP="005325F5">
      <w:pPr>
        <w:pStyle w:val="af5"/>
        <w:ind w:right="125" w:firstLine="720"/>
        <w:jc w:val="both"/>
        <w:rPr>
          <w:sz w:val="24"/>
          <w:szCs w:val="24"/>
        </w:rPr>
      </w:pPr>
      <w:r>
        <w:rPr>
          <w:rStyle w:val="af7"/>
        </w:rPr>
        <w:endnoteRef/>
      </w:r>
      <w:r>
        <w:t xml:space="preserve"> </w:t>
      </w:r>
      <w:r w:rsidRPr="00BC645B">
        <w:rPr>
          <w:sz w:val="24"/>
          <w:szCs w:val="24"/>
        </w:rPr>
        <w:t>Указываются наименование и реквизиты документов, прилагаемых к запросу</w:t>
      </w:r>
      <w:r>
        <w:rPr>
          <w:sz w:val="24"/>
          <w:szCs w:val="24"/>
        </w:rPr>
        <w:t xml:space="preserve"> </w:t>
      </w:r>
      <w:r w:rsidRPr="00C45208">
        <w:rPr>
          <w:sz w:val="24"/>
          <w:szCs w:val="24"/>
        </w:rPr>
        <w:t>о предоставлении доступа</w:t>
      </w:r>
      <w:r w:rsidRPr="00BC645B">
        <w:rPr>
          <w:sz w:val="24"/>
          <w:szCs w:val="24"/>
        </w:rPr>
        <w:t xml:space="preserve">, в том числе: </w:t>
      </w:r>
    </w:p>
    <w:p w:rsidR="005325F5" w:rsidRPr="00BC645B" w:rsidRDefault="005325F5" w:rsidP="005325F5">
      <w:pPr>
        <w:pStyle w:val="af5"/>
        <w:ind w:right="125" w:firstLine="720"/>
        <w:jc w:val="both"/>
        <w:rPr>
          <w:sz w:val="24"/>
          <w:szCs w:val="24"/>
        </w:rPr>
      </w:pPr>
      <w:r w:rsidRPr="00BC645B">
        <w:rPr>
          <w:sz w:val="24"/>
          <w:szCs w:val="24"/>
        </w:rPr>
        <w:t>документа, подтверждающего полномочия представителя заявителя;</w:t>
      </w:r>
    </w:p>
    <w:p w:rsidR="005325F5" w:rsidRPr="00BC645B" w:rsidRDefault="005325F5" w:rsidP="005325F5">
      <w:pPr>
        <w:pStyle w:val="af5"/>
        <w:ind w:right="125" w:firstLine="720"/>
        <w:jc w:val="both"/>
        <w:rPr>
          <w:sz w:val="24"/>
          <w:szCs w:val="24"/>
        </w:rPr>
      </w:pPr>
      <w:r w:rsidRPr="00BC645B">
        <w:rPr>
          <w:sz w:val="24"/>
          <w:szCs w:val="24"/>
        </w:rPr>
        <w:t>документа, подтверждающего полномочия заявителя действовать от имени юридического лица без доверенности;</w:t>
      </w:r>
    </w:p>
    <w:p w:rsidR="005325F5" w:rsidRPr="00BC645B" w:rsidRDefault="005325F5" w:rsidP="005325F5">
      <w:pPr>
        <w:pStyle w:val="af5"/>
        <w:ind w:right="125" w:firstLine="720"/>
        <w:jc w:val="both"/>
        <w:rPr>
          <w:sz w:val="24"/>
          <w:szCs w:val="24"/>
        </w:rPr>
      </w:pPr>
      <w:r w:rsidRPr="00BC645B">
        <w:rPr>
          <w:sz w:val="24"/>
          <w:szCs w:val="24"/>
        </w:rPr>
        <w:t xml:space="preserve">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w:t>
      </w:r>
      <w:r w:rsidRPr="00C45208">
        <w:rPr>
          <w:sz w:val="24"/>
          <w:szCs w:val="24"/>
        </w:rPr>
        <w:t>о предоставлении доступа</w:t>
      </w:r>
      <w:r w:rsidRPr="00F90B03">
        <w:rPr>
          <w:sz w:val="24"/>
          <w:szCs w:val="24"/>
        </w:rPr>
        <w:t xml:space="preserve"> </w:t>
      </w:r>
      <w:r w:rsidRPr="00BC645B">
        <w:rPr>
          <w:sz w:val="24"/>
          <w:szCs w:val="24"/>
        </w:rPr>
        <w:t>и/или получение сведений, содержащихся в Едином государственном реестре прав на недвижимое имущество и сделок с ним;</w:t>
      </w:r>
    </w:p>
    <w:p w:rsidR="005325F5" w:rsidRPr="00BC645B" w:rsidRDefault="005325F5" w:rsidP="005325F5">
      <w:pPr>
        <w:pStyle w:val="af5"/>
        <w:ind w:right="125" w:firstLine="720"/>
        <w:jc w:val="both"/>
        <w:rPr>
          <w:sz w:val="24"/>
          <w:szCs w:val="24"/>
        </w:rPr>
      </w:pPr>
      <w:r w:rsidRPr="00BC645B">
        <w:rPr>
          <w:sz w:val="24"/>
          <w:szCs w:val="24"/>
        </w:rPr>
        <w:t>документа, удостоверяющего личность (копии страниц которого прилагаются);</w:t>
      </w:r>
    </w:p>
    <w:p w:rsidR="005325F5" w:rsidRPr="00BC645B" w:rsidRDefault="005325F5" w:rsidP="005325F5">
      <w:pPr>
        <w:pStyle w:val="af5"/>
        <w:ind w:right="125" w:firstLine="720"/>
        <w:jc w:val="both"/>
        <w:rPr>
          <w:sz w:val="24"/>
          <w:szCs w:val="24"/>
        </w:rPr>
      </w:pPr>
      <w:r w:rsidRPr="00BC645B">
        <w:rPr>
          <w:sz w:val="24"/>
          <w:szCs w:val="24"/>
        </w:rPr>
        <w:t>свидетельства о рождении правообладателя (копия);</w:t>
      </w:r>
    </w:p>
    <w:p w:rsidR="005325F5" w:rsidRPr="00BC645B" w:rsidRDefault="005325F5" w:rsidP="005325F5">
      <w:pPr>
        <w:pStyle w:val="af5"/>
        <w:ind w:right="125" w:firstLine="720"/>
        <w:jc w:val="both"/>
        <w:rPr>
          <w:iCs/>
          <w:sz w:val="24"/>
          <w:szCs w:val="24"/>
        </w:rPr>
      </w:pPr>
      <w:r w:rsidRPr="00BC645B">
        <w:rPr>
          <w:sz w:val="24"/>
          <w:szCs w:val="24"/>
        </w:rPr>
        <w:t xml:space="preserve">документа, выданного уполномоченным органом и подтверждающего полномочия </w:t>
      </w:r>
      <w:r w:rsidRPr="00BC645B">
        <w:rPr>
          <w:iCs/>
          <w:sz w:val="24"/>
          <w:szCs w:val="24"/>
        </w:rPr>
        <w:t>законного представителя правообладателя, не являющегося его родителем (копия);</w:t>
      </w:r>
    </w:p>
    <w:p w:rsidR="005325F5" w:rsidRPr="00BC645B" w:rsidRDefault="005325F5" w:rsidP="005325F5">
      <w:pPr>
        <w:pStyle w:val="af5"/>
        <w:ind w:right="125" w:firstLine="720"/>
        <w:jc w:val="both"/>
        <w:rPr>
          <w:sz w:val="24"/>
          <w:szCs w:val="24"/>
        </w:rPr>
      </w:pPr>
      <w:r w:rsidRPr="00BC645B">
        <w:rPr>
          <w:sz w:val="24"/>
          <w:szCs w:val="24"/>
        </w:rPr>
        <w:t>выписки из единого государственного реестра юридических лиц;</w:t>
      </w:r>
    </w:p>
    <w:p w:rsidR="005325F5" w:rsidRPr="00BC645B" w:rsidRDefault="005325F5" w:rsidP="005325F5">
      <w:pPr>
        <w:pStyle w:val="af5"/>
        <w:ind w:right="125" w:firstLine="720"/>
        <w:jc w:val="both"/>
        <w:rPr>
          <w:sz w:val="24"/>
          <w:szCs w:val="24"/>
        </w:rPr>
      </w:pPr>
      <w:r w:rsidRPr="00BC645B">
        <w:rPr>
          <w:sz w:val="24"/>
          <w:szCs w:val="24"/>
        </w:rPr>
        <w:t>вступившего в законную силу определения арбитражного суда об утверждении арбитражного управляющего (копия);</w:t>
      </w:r>
    </w:p>
    <w:p w:rsidR="005325F5" w:rsidRPr="00BC645B" w:rsidRDefault="005325F5" w:rsidP="005325F5">
      <w:pPr>
        <w:pStyle w:val="af5"/>
        <w:ind w:right="125" w:firstLine="720"/>
        <w:jc w:val="both"/>
        <w:rPr>
          <w:sz w:val="24"/>
          <w:szCs w:val="24"/>
        </w:rPr>
      </w:pPr>
      <w:r w:rsidRPr="00BC645B">
        <w:rPr>
          <w:color w:val="000000"/>
          <w:sz w:val="24"/>
          <w:szCs w:val="24"/>
        </w:rPr>
        <w:t xml:space="preserve">документа, выданного нотариусом и подтверждающего право заявителя </w:t>
      </w:r>
      <w:r w:rsidRPr="00BC645B">
        <w:rPr>
          <w:sz w:val="24"/>
          <w:szCs w:val="24"/>
        </w:rPr>
        <w:t>на наследование имущества правообладателя по завещанию или по закону;</w:t>
      </w:r>
    </w:p>
    <w:p w:rsidR="005325F5" w:rsidRPr="00BC645B" w:rsidRDefault="005325F5" w:rsidP="005325F5">
      <w:pPr>
        <w:pStyle w:val="af5"/>
        <w:ind w:right="125" w:firstLine="720"/>
        <w:jc w:val="both"/>
        <w:rPr>
          <w:sz w:val="24"/>
          <w:szCs w:val="24"/>
        </w:rPr>
      </w:pPr>
      <w:r w:rsidRPr="00BC645B">
        <w:rPr>
          <w:sz w:val="24"/>
          <w:szCs w:val="24"/>
        </w:rPr>
        <w:t xml:space="preserve">договора (иного правоустанавливающего документа), на основании </w:t>
      </w:r>
      <w:proofErr w:type="gramStart"/>
      <w:r w:rsidRPr="00BC645B">
        <w:rPr>
          <w:sz w:val="24"/>
          <w:szCs w:val="24"/>
        </w:rPr>
        <w:t>которого было зарегистрировано право залогодателя и возникла</w:t>
      </w:r>
      <w:proofErr w:type="gramEnd"/>
      <w:r w:rsidRPr="00BC645B">
        <w:rPr>
          <w:sz w:val="24"/>
          <w:szCs w:val="24"/>
        </w:rPr>
        <w:t xml:space="preserve"> ипотека на основании закона в пользу заявителя (копия);</w:t>
      </w:r>
    </w:p>
    <w:p w:rsidR="005325F5" w:rsidRPr="00BC645B" w:rsidRDefault="005325F5" w:rsidP="005325F5">
      <w:pPr>
        <w:pStyle w:val="af5"/>
        <w:ind w:right="125" w:firstLine="720"/>
        <w:jc w:val="both"/>
        <w:rPr>
          <w:sz w:val="24"/>
          <w:szCs w:val="24"/>
        </w:rPr>
      </w:pPr>
      <w:r w:rsidRPr="00BC645B">
        <w:rPr>
          <w:sz w:val="24"/>
          <w:szCs w:val="24"/>
        </w:rPr>
        <w:t>закладной с отметкой о передаче прав по закладной заявителю (копия);</w:t>
      </w:r>
    </w:p>
    <w:p w:rsidR="005325F5" w:rsidRPr="00BC645B" w:rsidRDefault="005325F5" w:rsidP="005325F5">
      <w:pPr>
        <w:pStyle w:val="af5"/>
        <w:ind w:right="125" w:firstLine="720"/>
        <w:jc w:val="both"/>
        <w:rPr>
          <w:sz w:val="24"/>
          <w:szCs w:val="24"/>
        </w:rPr>
      </w:pPr>
      <w:r w:rsidRPr="00BC645B">
        <w:rPr>
          <w:sz w:val="24"/>
          <w:szCs w:val="24"/>
        </w:rPr>
        <w:t xml:space="preserve">выписки по счету депо, содержащей сведения о заявителе как о владельце закладной (при осуществлении депозитарного учета закладной) (копия); </w:t>
      </w:r>
    </w:p>
    <w:p w:rsidR="005325F5" w:rsidRPr="00BC645B" w:rsidRDefault="005325F5" w:rsidP="005325F5">
      <w:pPr>
        <w:pStyle w:val="af5"/>
        <w:ind w:right="125" w:firstLine="720"/>
        <w:jc w:val="both"/>
        <w:rPr>
          <w:sz w:val="24"/>
          <w:szCs w:val="24"/>
        </w:rPr>
      </w:pPr>
      <w:r w:rsidRPr="00BC645B">
        <w:rPr>
          <w:sz w:val="24"/>
          <w:szCs w:val="24"/>
        </w:rPr>
        <w:t xml:space="preserve">документа, подтверждающего переход прав по закладной к заявителю в результате реорганизации юридического лица или в порядке наследования (копия); </w:t>
      </w:r>
    </w:p>
    <w:p w:rsidR="005325F5" w:rsidRDefault="005325F5" w:rsidP="005325F5">
      <w:pPr>
        <w:pStyle w:val="af5"/>
        <w:ind w:right="125" w:firstLine="720"/>
        <w:jc w:val="both"/>
      </w:pPr>
      <w:r w:rsidRPr="00BC645B">
        <w:rPr>
          <w:sz w:val="24"/>
          <w:szCs w:val="24"/>
        </w:rPr>
        <w:t>вступившего в законную силу решения суда о признании прав на закладную за заявителем (копия).</w:t>
      </w:r>
    </w:p>
    <w:p w:rsidR="005325F5" w:rsidRDefault="005325F5" w:rsidP="005325F5">
      <w:pPr>
        <w:autoSpaceDE w:val="0"/>
        <w:autoSpaceDN w:val="0"/>
        <w:adjustRightInd w:val="0"/>
        <w:ind w:right="125" w:firstLine="720"/>
        <w:jc w:val="both"/>
        <w:outlineLvl w:val="1"/>
      </w:pPr>
      <w:r>
        <w:rPr>
          <w:rStyle w:val="af7"/>
        </w:rPr>
        <w:endnoteRef/>
      </w:r>
      <w:r>
        <w:t xml:space="preserve"> </w:t>
      </w:r>
      <w:proofErr w:type="gramStart"/>
      <w:r w:rsidRPr="00BC645B">
        <w:t>Печать соответствующего органа государственной власти, органа местного самоуправления, иного органа, нотариуса ставится в случаях, предусмотренных Порядком предоставления сведений, содержащихся в Едином государственном реестре прав на недвижимое имущество и сделок с ним</w:t>
      </w:r>
      <w:r>
        <w:t>,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w:t>
      </w:r>
      <w:r w:rsidRPr="00BC645B">
        <w:t>, на запрос</w:t>
      </w:r>
      <w:r>
        <w:t xml:space="preserve"> </w:t>
      </w:r>
      <w:r w:rsidRPr="00C45208">
        <w:t>о предоставлении доступа</w:t>
      </w:r>
      <w:r w:rsidRPr="00BC645B">
        <w:t>, представляемый в виде бумажного документа</w:t>
      </w:r>
      <w:proofErr w:type="gramEnd"/>
      <w:r w:rsidRPr="00BC645B">
        <w:t xml:space="preserve"> заявителем, указанным в пункте 3 статьи 7 Федерального закона от 21 июля</w:t>
      </w:r>
      <w:r w:rsidRPr="00BC645B" w:rsidDel="00376720">
        <w:t xml:space="preserve"> </w:t>
      </w:r>
      <w:smartTag w:uri="urn:schemas-microsoft-com:office:smarttags" w:element="metricconverter">
        <w:smartTagPr>
          <w:attr w:name="ProductID" w:val="1997 г"/>
        </w:smartTagPr>
        <w:r w:rsidRPr="00BC645B">
          <w:t>1997 г</w:t>
        </w:r>
      </w:smartTag>
      <w:r w:rsidRPr="00BC645B">
        <w:t>. № 122-ФЗ «</w:t>
      </w:r>
      <w:proofErr w:type="gramStart"/>
      <w:r w:rsidRPr="00BC645B">
        <w:t>О</w:t>
      </w:r>
      <w:proofErr w:type="gramEnd"/>
      <w:r w:rsidRPr="00BC645B">
        <w:t> </w:t>
      </w:r>
      <w:proofErr w:type="gramStart"/>
      <w:r w:rsidRPr="00BC645B">
        <w:t>государственной</w:t>
      </w:r>
      <w:proofErr w:type="gramEnd"/>
      <w:r w:rsidRPr="00BC645B">
        <w:t xml:space="preserve"> регистрация прав на недвижимое имущество и сделок с ним», а также в пункте 2 статьи 8 данного Федерального закона, ином федеральном законе.</w:t>
      </w:r>
    </w:p>
    <w:p w:rsidR="005325F5" w:rsidRDefault="005325F5" w:rsidP="005325F5">
      <w:pPr>
        <w:autoSpaceDE w:val="0"/>
        <w:autoSpaceDN w:val="0"/>
        <w:adjustRightInd w:val="0"/>
        <w:ind w:right="125" w:firstLine="720"/>
        <w:jc w:val="both"/>
        <w:outlineLvl w:val="1"/>
      </w:pPr>
      <w:r>
        <w:rPr>
          <w:rStyle w:val="af7"/>
        </w:rPr>
        <w:endnoteRef/>
      </w:r>
      <w:r>
        <w:t xml:space="preserve"> </w:t>
      </w:r>
      <w:proofErr w:type="gramStart"/>
      <w:r w:rsidRPr="00752176">
        <w:t xml:space="preserve">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Едином государственном реестре прав на недвижимое имущество и сделок с ним, </w:t>
      </w:r>
      <w:r>
        <w:t>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w:t>
      </w:r>
      <w:r w:rsidRPr="00BC645B">
        <w:t>,</w:t>
      </w:r>
      <w:r w:rsidRPr="00752176">
        <w:t xml:space="preserve"> должна быть засвидетельствована в нотариальном порядке.</w:t>
      </w:r>
      <w:proofErr w:type="gramEnd"/>
      <w:r w:rsidRPr="00752176">
        <w:t xml:space="preserve">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5325F5" w:rsidRPr="00BC645B" w:rsidRDefault="005325F5" w:rsidP="005325F5">
      <w:pPr>
        <w:autoSpaceDE w:val="0"/>
        <w:autoSpaceDN w:val="0"/>
        <w:adjustRightInd w:val="0"/>
        <w:ind w:right="125" w:firstLine="720"/>
        <w:jc w:val="both"/>
        <w:outlineLvl w:val="1"/>
      </w:pPr>
      <w:r>
        <w:rPr>
          <w:rStyle w:val="af7"/>
        </w:rPr>
        <w:endnoteRef/>
      </w:r>
      <w:r>
        <w:t xml:space="preserve"> </w:t>
      </w:r>
      <w:r w:rsidRPr="00BC645B">
        <w:t>Заполняется специалистом, осуществляющим прием запроса</w:t>
      </w:r>
      <w:r>
        <w:t xml:space="preserve"> </w:t>
      </w:r>
      <w:r w:rsidRPr="00C45208">
        <w:t>о предоставлении доступа</w:t>
      </w:r>
      <w:r w:rsidRPr="00BC645B">
        <w:t>, в случаях, предусмотренных Порядком предоставления сведений, содержащихся в Едином государственном реестре прав на недвижимое имущество и сделок с ним</w:t>
      </w:r>
      <w:r>
        <w:t>,</w:t>
      </w:r>
      <w:r w:rsidRPr="00D74C1A">
        <w:t xml:space="preserve"> </w:t>
      </w:r>
      <w:r>
        <w:t>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w:t>
      </w:r>
      <w:r w:rsidRPr="00BC645B">
        <w:t>.</w:t>
      </w:r>
    </w:p>
    <w:p w:rsidR="005325F5" w:rsidRDefault="005325F5" w:rsidP="005325F5">
      <w:pPr>
        <w:pStyle w:val="af5"/>
      </w:pPr>
    </w:p>
    <w:p w:rsidR="005325F5" w:rsidRPr="00BC645B" w:rsidRDefault="005325F5" w:rsidP="005325F5">
      <w:pPr>
        <w:autoSpaceDE w:val="0"/>
        <w:autoSpaceDN w:val="0"/>
        <w:adjustRightInd w:val="0"/>
        <w:ind w:right="125" w:firstLine="720"/>
        <w:jc w:val="both"/>
      </w:pPr>
      <w:r w:rsidRPr="00BC645B">
        <w:rPr>
          <w:b/>
        </w:rPr>
        <w:t>Примечание</w:t>
      </w:r>
      <w:r w:rsidRPr="00BC645B">
        <w:t xml:space="preserve">. </w:t>
      </w:r>
    </w:p>
    <w:p w:rsidR="005325F5" w:rsidRPr="00BC645B" w:rsidRDefault="005325F5" w:rsidP="005325F5">
      <w:pPr>
        <w:autoSpaceDE w:val="0"/>
        <w:autoSpaceDN w:val="0"/>
        <w:adjustRightInd w:val="0"/>
        <w:ind w:right="125" w:firstLine="720"/>
        <w:jc w:val="both"/>
      </w:pPr>
      <w:r w:rsidRPr="00BC645B">
        <w:t xml:space="preserve">Запрос </w:t>
      </w:r>
      <w:r w:rsidRPr="00C45208">
        <w:t>о предоставлении доступа</w:t>
      </w:r>
      <w:r w:rsidRPr="00F90B03">
        <w:t xml:space="preserve"> </w:t>
      </w:r>
      <w:r w:rsidRPr="00BC645B">
        <w:t xml:space="preserve">в орган, осуществляющий государственную регистрацию прав на недвижимое имущество и сделок с ним, может быть представлен в форме документа на бумажном носителе или в форме электронного документа. Если запрос </w:t>
      </w:r>
      <w:r w:rsidRPr="00C45208">
        <w:t>о предоставлении доступа</w:t>
      </w:r>
      <w:r w:rsidRPr="00F90B03">
        <w:t xml:space="preserve"> </w:t>
      </w:r>
      <w:r w:rsidRPr="00BC645B">
        <w:t>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3748" w:type="dxa"/>
        <w:tblInd w:w="2160" w:type="dxa"/>
        <w:tblLook w:val="0000"/>
      </w:tblPr>
      <w:tblGrid>
        <w:gridCol w:w="2033"/>
        <w:gridCol w:w="286"/>
        <w:gridCol w:w="1193"/>
        <w:gridCol w:w="236"/>
      </w:tblGrid>
      <w:tr w:rsidR="005325F5" w:rsidRPr="00BC645B" w:rsidTr="00F6009F">
        <w:trPr>
          <w:trHeight w:val="509"/>
        </w:trPr>
        <w:tc>
          <w:tcPr>
            <w:tcW w:w="2033" w:type="dxa"/>
            <w:vMerge w:val="restart"/>
            <w:tcBorders>
              <w:left w:val="nil"/>
            </w:tcBorders>
            <w:shd w:val="clear" w:color="auto" w:fill="auto"/>
            <w:noWrap/>
            <w:vAlign w:val="center"/>
          </w:tcPr>
          <w:p w:rsidR="005325F5" w:rsidRPr="00BC645B" w:rsidRDefault="005325F5" w:rsidP="00F6009F">
            <w:pPr>
              <w:ind w:right="125" w:firstLine="720"/>
              <w:rPr>
                <w:color w:val="FFFFFF"/>
              </w:rPr>
            </w:pPr>
            <w:r w:rsidRPr="00BC645B">
              <w:rPr>
                <w:color w:val="FFFFFF"/>
              </w:rPr>
              <w:t>_____</w:t>
            </w:r>
            <w:r w:rsidRPr="00BC645B">
              <w:t>«</w:t>
            </w:r>
            <w:proofErr w:type="spellStart"/>
            <w:r w:rsidRPr="00BC645B">
              <w:t>√</w:t>
            </w:r>
            <w:proofErr w:type="spellEnd"/>
            <w:r w:rsidRPr="00BC645B">
              <w:t>»</w:t>
            </w:r>
          </w:p>
        </w:tc>
        <w:tc>
          <w:tcPr>
            <w:tcW w:w="286" w:type="dxa"/>
            <w:vMerge w:val="restart"/>
            <w:tcBorders>
              <w:right w:val="double" w:sz="4" w:space="0" w:color="auto"/>
            </w:tcBorders>
            <w:shd w:val="clear" w:color="auto" w:fill="auto"/>
            <w:noWrap/>
            <w:vAlign w:val="center"/>
          </w:tcPr>
          <w:p w:rsidR="005325F5" w:rsidRPr="00BC645B" w:rsidRDefault="005325F5" w:rsidP="00F6009F">
            <w:pPr>
              <w:ind w:right="125" w:firstLine="720"/>
              <w:jc w:val="right"/>
            </w:pPr>
          </w:p>
        </w:tc>
        <w:tc>
          <w:tcPr>
            <w:tcW w:w="1193" w:type="dxa"/>
            <w:vMerge w:val="restart"/>
            <w:tcBorders>
              <w:top w:val="double" w:sz="4" w:space="0" w:color="auto"/>
              <w:left w:val="double" w:sz="4" w:space="0" w:color="auto"/>
              <w:bottom w:val="double" w:sz="4" w:space="0" w:color="auto"/>
              <w:right w:val="double" w:sz="4" w:space="0" w:color="auto"/>
            </w:tcBorders>
            <w:shd w:val="clear" w:color="auto" w:fill="C0C0C0"/>
            <w:noWrap/>
            <w:vAlign w:val="center"/>
          </w:tcPr>
          <w:p w:rsidR="005325F5" w:rsidRPr="00BC645B" w:rsidRDefault="005325F5" w:rsidP="00F6009F">
            <w:pPr>
              <w:ind w:right="125" w:firstLine="720"/>
              <w:jc w:val="center"/>
              <w:rPr>
                <w:b/>
                <w:bCs/>
              </w:rPr>
            </w:pPr>
            <w:proofErr w:type="spellStart"/>
            <w:r w:rsidRPr="00BC645B">
              <w:rPr>
                <w:b/>
                <w:bCs/>
              </w:rPr>
              <w:t>√</w:t>
            </w:r>
            <w:proofErr w:type="spellEnd"/>
          </w:p>
        </w:tc>
        <w:tc>
          <w:tcPr>
            <w:tcW w:w="236" w:type="dxa"/>
            <w:vMerge w:val="restart"/>
            <w:tcBorders>
              <w:left w:val="double" w:sz="4" w:space="0" w:color="auto"/>
              <w:right w:val="nil"/>
            </w:tcBorders>
            <w:shd w:val="clear" w:color="auto" w:fill="auto"/>
            <w:noWrap/>
            <w:vAlign w:val="center"/>
          </w:tcPr>
          <w:p w:rsidR="005325F5" w:rsidRPr="00BC645B" w:rsidRDefault="005325F5" w:rsidP="00F6009F">
            <w:pPr>
              <w:ind w:right="125" w:firstLine="720"/>
            </w:pPr>
          </w:p>
        </w:tc>
      </w:tr>
      <w:tr w:rsidR="005325F5" w:rsidRPr="00BC645B" w:rsidTr="00F6009F">
        <w:trPr>
          <w:trHeight w:val="509"/>
        </w:trPr>
        <w:tc>
          <w:tcPr>
            <w:tcW w:w="2033" w:type="dxa"/>
            <w:vMerge/>
            <w:tcBorders>
              <w:left w:val="nil"/>
            </w:tcBorders>
            <w:vAlign w:val="center"/>
          </w:tcPr>
          <w:p w:rsidR="005325F5" w:rsidRPr="00BC645B" w:rsidRDefault="005325F5" w:rsidP="00F6009F">
            <w:pPr>
              <w:ind w:right="125" w:firstLine="720"/>
              <w:rPr>
                <w:color w:val="FFFFFF"/>
              </w:rPr>
            </w:pPr>
          </w:p>
        </w:tc>
        <w:tc>
          <w:tcPr>
            <w:tcW w:w="286" w:type="dxa"/>
            <w:vMerge/>
            <w:tcBorders>
              <w:right w:val="double" w:sz="4" w:space="0" w:color="auto"/>
            </w:tcBorders>
            <w:vAlign w:val="center"/>
          </w:tcPr>
          <w:p w:rsidR="005325F5" w:rsidRPr="00BC645B" w:rsidRDefault="005325F5" w:rsidP="00F6009F">
            <w:pPr>
              <w:ind w:right="125" w:firstLine="720"/>
            </w:pPr>
          </w:p>
        </w:tc>
        <w:tc>
          <w:tcPr>
            <w:tcW w:w="1193" w:type="dxa"/>
            <w:vMerge/>
            <w:tcBorders>
              <w:left w:val="double" w:sz="4" w:space="0" w:color="auto"/>
              <w:bottom w:val="double" w:sz="4" w:space="0" w:color="auto"/>
              <w:right w:val="double" w:sz="4" w:space="0" w:color="auto"/>
            </w:tcBorders>
            <w:vAlign w:val="center"/>
          </w:tcPr>
          <w:p w:rsidR="005325F5" w:rsidRPr="00BC645B" w:rsidRDefault="005325F5" w:rsidP="00F6009F">
            <w:pPr>
              <w:ind w:right="125" w:firstLine="720"/>
              <w:rPr>
                <w:b/>
                <w:bCs/>
              </w:rPr>
            </w:pPr>
          </w:p>
        </w:tc>
        <w:tc>
          <w:tcPr>
            <w:tcW w:w="236" w:type="dxa"/>
            <w:vMerge/>
            <w:tcBorders>
              <w:left w:val="double" w:sz="4" w:space="0" w:color="auto"/>
              <w:right w:val="nil"/>
            </w:tcBorders>
            <w:vAlign w:val="center"/>
          </w:tcPr>
          <w:p w:rsidR="005325F5" w:rsidRPr="00BC645B" w:rsidRDefault="005325F5" w:rsidP="00F6009F">
            <w:pPr>
              <w:ind w:right="125" w:firstLine="720"/>
            </w:pPr>
          </w:p>
        </w:tc>
      </w:tr>
    </w:tbl>
    <w:p w:rsidR="005325F5" w:rsidRPr="00BC645B" w:rsidRDefault="005325F5" w:rsidP="005325F5">
      <w:pPr>
        <w:autoSpaceDE w:val="0"/>
        <w:autoSpaceDN w:val="0"/>
        <w:adjustRightInd w:val="0"/>
        <w:ind w:right="125" w:firstLine="720"/>
        <w:jc w:val="both"/>
      </w:pPr>
      <w:r w:rsidRPr="00BC645B">
        <w:t xml:space="preserve">Запрос </w:t>
      </w:r>
      <w:r w:rsidRPr="00C45208">
        <w:t>о предоставлении доступа</w:t>
      </w:r>
      <w:r w:rsidRPr="00F90B03">
        <w:t xml:space="preserve"> </w:t>
      </w:r>
      <w:r w:rsidRPr="00BC645B">
        <w:t xml:space="preserve">на бумажном носителе оформляется на стандартных листах формата A4. При недостатке места на одном листе для размещения реквизитов запрос </w:t>
      </w:r>
      <w:r w:rsidRPr="00C45208">
        <w:t>о предоставлении доступа</w:t>
      </w:r>
      <w:r w:rsidRPr="00F90B03">
        <w:t xml:space="preserve"> </w:t>
      </w:r>
      <w:r w:rsidRPr="00BC645B">
        <w:t>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r>
        <w:t xml:space="preserve"> </w:t>
      </w:r>
      <w:r w:rsidRPr="00C45208">
        <w:t>о предоставлении доступа</w:t>
      </w:r>
      <w:r w:rsidRPr="00BC645B">
        <w:t>.</w:t>
      </w:r>
    </w:p>
    <w:p w:rsidR="005325F5" w:rsidRPr="00BC645B" w:rsidRDefault="005325F5" w:rsidP="005325F5">
      <w:pPr>
        <w:autoSpaceDE w:val="0"/>
        <w:autoSpaceDN w:val="0"/>
        <w:adjustRightInd w:val="0"/>
        <w:ind w:right="125" w:firstLine="720"/>
        <w:jc w:val="both"/>
      </w:pPr>
      <w:r w:rsidRPr="00BC645B">
        <w:t xml:space="preserve">При оформлении запроса </w:t>
      </w:r>
      <w:r w:rsidRPr="00C45208">
        <w:t>о предоставлении доступа</w:t>
      </w:r>
      <w:r w:rsidRPr="00F90B03">
        <w:t xml:space="preserve"> </w:t>
      </w:r>
      <w:r w:rsidRPr="00BC645B">
        <w:t>заявителем или по его просьбе специалистом органа, осуществляющего государственную регистрацию прав на недвижимое имущество и сделок с ним, с использованием компьютерной техники могут быть заполнены строки (элементы реквизита), имеющие отношение к конкретному запросу</w:t>
      </w:r>
      <w:r>
        <w:t xml:space="preserve"> </w:t>
      </w:r>
      <w:r w:rsidRPr="00C45208">
        <w:t>о предоставлении доступа</w:t>
      </w:r>
      <w:r w:rsidRPr="00BC645B">
        <w:t xml:space="preserve">. В этом случае строки, не подлежащие заполнению, из формы запроса </w:t>
      </w:r>
      <w:r w:rsidRPr="00C45208">
        <w:t>о предоставлении доступа</w:t>
      </w:r>
      <w:r w:rsidRPr="00F90B03">
        <w:t xml:space="preserve"> </w:t>
      </w:r>
      <w:r w:rsidRPr="00BC645B">
        <w:t>исключаются, кроме реквизита 2 (отметки о регистрации запроса</w:t>
      </w:r>
      <w:r>
        <w:t xml:space="preserve"> </w:t>
      </w:r>
      <w:r w:rsidRPr="00C45208">
        <w:t>о предоставлении доступа</w:t>
      </w:r>
      <w:r w:rsidRPr="00BC645B">
        <w:t xml:space="preserve">). При этом нумерация граф сохраняется. </w:t>
      </w:r>
    </w:p>
    <w:p w:rsidR="005325F5" w:rsidRPr="00BC645B" w:rsidRDefault="005325F5" w:rsidP="005325F5">
      <w:pPr>
        <w:autoSpaceDE w:val="0"/>
        <w:autoSpaceDN w:val="0"/>
        <w:adjustRightInd w:val="0"/>
        <w:ind w:right="125" w:firstLine="720"/>
        <w:jc w:val="both"/>
      </w:pPr>
      <w:proofErr w:type="gramStart"/>
      <w:r w:rsidRPr="00BC645B">
        <w:t xml:space="preserve">Для заполнения запроса </w:t>
      </w:r>
      <w:r w:rsidRPr="00C45208">
        <w:t>о предоставлении доступа</w:t>
      </w:r>
      <w:r w:rsidRPr="00F90B03">
        <w:t xml:space="preserve"> </w:t>
      </w:r>
      <w:r w:rsidRPr="00BC645B">
        <w:t xml:space="preserve">заявителем лично (от руки) органом, осуществляющим государственную регистрацию прав на недвижимое имущество и сделок с ним, могут быть сформированы на основе настоящей формы запроса </w:t>
      </w:r>
      <w:r w:rsidRPr="00C45208">
        <w:t>о предоставлении доступа</w:t>
      </w:r>
      <w:r w:rsidRPr="00F90B03">
        <w:t xml:space="preserve"> </w:t>
      </w:r>
      <w:r w:rsidRPr="00BC645B">
        <w:t xml:space="preserve">разные бланки запросов </w:t>
      </w:r>
      <w:r w:rsidRPr="00C45208">
        <w:t>о предоставлении доступа</w:t>
      </w:r>
      <w:r w:rsidRPr="00F90B03">
        <w:t xml:space="preserve"> </w:t>
      </w:r>
      <w:r w:rsidRPr="00BC645B">
        <w:t xml:space="preserve">(в зависимости от вида запрашиваемой информации, объекта недвижимости, заявителей) путем выборки конкретных строк из настоящей формы запроса </w:t>
      </w:r>
      <w:r w:rsidRPr="00C45208">
        <w:t>о предоставлении доступа</w:t>
      </w:r>
      <w:r w:rsidRPr="00F90B03">
        <w:t xml:space="preserve"> </w:t>
      </w:r>
      <w:r w:rsidRPr="00BC645B">
        <w:t>для</w:t>
      </w:r>
      <w:proofErr w:type="gramEnd"/>
      <w:r w:rsidRPr="00BC645B">
        <w:t xml:space="preserve"> размещения их (бланков) в доступных для заявителей местах. При этом нумерация граф в таких бланках сохраняется. </w:t>
      </w:r>
    </w:p>
    <w:p w:rsidR="005325F5" w:rsidRDefault="005325F5" w:rsidP="005325F5">
      <w:pPr>
        <w:autoSpaceDE w:val="0"/>
        <w:autoSpaceDN w:val="0"/>
        <w:adjustRightInd w:val="0"/>
        <w:ind w:right="125" w:firstLine="720"/>
        <w:jc w:val="both"/>
      </w:pPr>
      <w:r w:rsidRPr="006B7DFE">
        <w:t>Пункт 3 запроса о предоставлении доступа оформляется в отношении одного правообладателя.</w:t>
      </w:r>
    </w:p>
    <w:p w:rsidR="005325F5" w:rsidRDefault="005325F5" w:rsidP="005325F5">
      <w:pPr>
        <w:autoSpaceDE w:val="0"/>
        <w:autoSpaceDN w:val="0"/>
        <w:adjustRightInd w:val="0"/>
        <w:ind w:right="125" w:firstLine="720"/>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537" w:rsidRDefault="00181537" w:rsidP="005325F5">
      <w:pPr>
        <w:spacing w:after="0" w:line="240" w:lineRule="auto"/>
      </w:pPr>
      <w:r>
        <w:separator/>
      </w:r>
    </w:p>
  </w:footnote>
  <w:footnote w:type="continuationSeparator" w:id="0">
    <w:p w:rsidR="00181537" w:rsidRDefault="00181537" w:rsidP="00532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4691"/>
    <w:multiLevelType w:val="hybridMultilevel"/>
    <w:tmpl w:val="6994E6D4"/>
    <w:lvl w:ilvl="0" w:tplc="A9440578">
      <w:start w:val="1"/>
      <w:numFmt w:val="decimal"/>
      <w:lvlText w:val="%1."/>
      <w:lvlJc w:val="left"/>
      <w:pPr>
        <w:tabs>
          <w:tab w:val="num" w:pos="1070"/>
        </w:tabs>
        <w:ind w:left="1070" w:hanging="360"/>
      </w:pPr>
      <w:rPr>
        <w:rFonts w:hint="default"/>
      </w:rPr>
    </w:lvl>
    <w:lvl w:ilvl="1" w:tplc="0CCEB282">
      <w:start w:val="1"/>
      <w:numFmt w:val="decimal"/>
      <w:lvlText w:val="%2)"/>
      <w:lvlJc w:val="left"/>
      <w:pPr>
        <w:tabs>
          <w:tab w:val="num" w:pos="872"/>
        </w:tabs>
        <w:ind w:left="872" w:hanging="360"/>
      </w:pPr>
      <w:rPr>
        <w:rFonts w:hint="default"/>
      </w:rPr>
    </w:lvl>
    <w:lvl w:ilvl="2" w:tplc="0419001B" w:tentative="1">
      <w:start w:val="1"/>
      <w:numFmt w:val="lowerRoman"/>
      <w:lvlText w:val="%3."/>
      <w:lvlJc w:val="right"/>
      <w:pPr>
        <w:tabs>
          <w:tab w:val="num" w:pos="1592"/>
        </w:tabs>
        <w:ind w:left="1592" w:hanging="180"/>
      </w:pPr>
    </w:lvl>
    <w:lvl w:ilvl="3" w:tplc="0419000F" w:tentative="1">
      <w:start w:val="1"/>
      <w:numFmt w:val="decimal"/>
      <w:lvlText w:val="%4."/>
      <w:lvlJc w:val="left"/>
      <w:pPr>
        <w:tabs>
          <w:tab w:val="num" w:pos="2312"/>
        </w:tabs>
        <w:ind w:left="2312" w:hanging="360"/>
      </w:pPr>
    </w:lvl>
    <w:lvl w:ilvl="4" w:tplc="04190019" w:tentative="1">
      <w:start w:val="1"/>
      <w:numFmt w:val="lowerLetter"/>
      <w:lvlText w:val="%5."/>
      <w:lvlJc w:val="left"/>
      <w:pPr>
        <w:tabs>
          <w:tab w:val="num" w:pos="3032"/>
        </w:tabs>
        <w:ind w:left="3032" w:hanging="360"/>
      </w:pPr>
    </w:lvl>
    <w:lvl w:ilvl="5" w:tplc="0419001B" w:tentative="1">
      <w:start w:val="1"/>
      <w:numFmt w:val="lowerRoman"/>
      <w:lvlText w:val="%6."/>
      <w:lvlJc w:val="right"/>
      <w:pPr>
        <w:tabs>
          <w:tab w:val="num" w:pos="3752"/>
        </w:tabs>
        <w:ind w:left="3752" w:hanging="180"/>
      </w:pPr>
    </w:lvl>
    <w:lvl w:ilvl="6" w:tplc="0419000F" w:tentative="1">
      <w:start w:val="1"/>
      <w:numFmt w:val="decimal"/>
      <w:lvlText w:val="%7."/>
      <w:lvlJc w:val="left"/>
      <w:pPr>
        <w:tabs>
          <w:tab w:val="num" w:pos="4472"/>
        </w:tabs>
        <w:ind w:left="4472" w:hanging="360"/>
      </w:pPr>
    </w:lvl>
    <w:lvl w:ilvl="7" w:tplc="04190019" w:tentative="1">
      <w:start w:val="1"/>
      <w:numFmt w:val="lowerLetter"/>
      <w:lvlText w:val="%8."/>
      <w:lvlJc w:val="left"/>
      <w:pPr>
        <w:tabs>
          <w:tab w:val="num" w:pos="5192"/>
        </w:tabs>
        <w:ind w:left="5192" w:hanging="360"/>
      </w:pPr>
    </w:lvl>
    <w:lvl w:ilvl="8" w:tplc="0419001B" w:tentative="1">
      <w:start w:val="1"/>
      <w:numFmt w:val="lowerRoman"/>
      <w:lvlText w:val="%9."/>
      <w:lvlJc w:val="right"/>
      <w:pPr>
        <w:tabs>
          <w:tab w:val="num" w:pos="5912"/>
        </w:tabs>
        <w:ind w:left="5912" w:hanging="180"/>
      </w:pPr>
    </w:lvl>
  </w:abstractNum>
  <w:abstractNum w:abstractNumId="1">
    <w:nsid w:val="7583795A"/>
    <w:multiLevelType w:val="hybridMultilevel"/>
    <w:tmpl w:val="8F180792"/>
    <w:lvl w:ilvl="0" w:tplc="0D8C262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0621F"/>
    <w:rsid w:val="00181537"/>
    <w:rsid w:val="003823F6"/>
    <w:rsid w:val="003966DB"/>
    <w:rsid w:val="005325F5"/>
    <w:rsid w:val="00561016"/>
    <w:rsid w:val="00586B5C"/>
    <w:rsid w:val="007B1339"/>
    <w:rsid w:val="0090621F"/>
    <w:rsid w:val="00C545F4"/>
    <w:rsid w:val="00CD0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1F"/>
    <w:pPr>
      <w:spacing w:after="200" w:line="276" w:lineRule="auto"/>
      <w:ind w:firstLine="0"/>
    </w:pPr>
    <w:rPr>
      <w:rFonts w:ascii="Calibri" w:eastAsia="Times New Roman" w:hAnsi="Calibri" w:cs="Times New Roman"/>
      <w:lang w:val="ru-RU" w:eastAsia="ru-RU" w:bidi="ar-SA"/>
    </w:rPr>
  </w:style>
  <w:style w:type="paragraph" w:styleId="1">
    <w:name w:val="heading 1"/>
    <w:basedOn w:val="a"/>
    <w:next w:val="a"/>
    <w:link w:val="10"/>
    <w:uiPriority w:val="9"/>
    <w:qFormat/>
    <w:rsid w:val="00586B5C"/>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586B5C"/>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586B5C"/>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586B5C"/>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586B5C"/>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586B5C"/>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586B5C"/>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586B5C"/>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586B5C"/>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6B5C"/>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586B5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586B5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586B5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586B5C"/>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586B5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586B5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586B5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586B5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586B5C"/>
    <w:rPr>
      <w:b/>
      <w:bCs/>
      <w:sz w:val="18"/>
      <w:szCs w:val="18"/>
    </w:rPr>
  </w:style>
  <w:style w:type="paragraph" w:styleId="a4">
    <w:name w:val="Title"/>
    <w:basedOn w:val="a"/>
    <w:next w:val="a"/>
    <w:link w:val="a5"/>
    <w:uiPriority w:val="10"/>
    <w:qFormat/>
    <w:rsid w:val="00586B5C"/>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586B5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586B5C"/>
    <w:pPr>
      <w:spacing w:before="200" w:after="900"/>
      <w:jc w:val="right"/>
    </w:pPr>
    <w:rPr>
      <w:i/>
      <w:iCs/>
      <w:sz w:val="24"/>
      <w:szCs w:val="24"/>
    </w:rPr>
  </w:style>
  <w:style w:type="character" w:customStyle="1" w:styleId="a7">
    <w:name w:val="Подзаголовок Знак"/>
    <w:basedOn w:val="a0"/>
    <w:link w:val="a6"/>
    <w:uiPriority w:val="11"/>
    <w:rsid w:val="00586B5C"/>
    <w:rPr>
      <w:rFonts w:asciiTheme="minorHAnsi"/>
      <w:i/>
      <w:iCs/>
      <w:sz w:val="24"/>
      <w:szCs w:val="24"/>
    </w:rPr>
  </w:style>
  <w:style w:type="character" w:styleId="a8">
    <w:name w:val="Strong"/>
    <w:basedOn w:val="a0"/>
    <w:uiPriority w:val="22"/>
    <w:qFormat/>
    <w:rsid w:val="00586B5C"/>
    <w:rPr>
      <w:b/>
      <w:bCs/>
      <w:spacing w:val="0"/>
    </w:rPr>
  </w:style>
  <w:style w:type="character" w:styleId="a9">
    <w:name w:val="Emphasis"/>
    <w:uiPriority w:val="20"/>
    <w:qFormat/>
    <w:rsid w:val="00586B5C"/>
    <w:rPr>
      <w:b/>
      <w:bCs/>
      <w:i/>
      <w:iCs/>
      <w:color w:val="5A5A5A" w:themeColor="text1" w:themeTint="A5"/>
    </w:rPr>
  </w:style>
  <w:style w:type="paragraph" w:styleId="aa">
    <w:name w:val="No Spacing"/>
    <w:basedOn w:val="a"/>
    <w:link w:val="ab"/>
    <w:uiPriority w:val="1"/>
    <w:qFormat/>
    <w:rsid w:val="00586B5C"/>
  </w:style>
  <w:style w:type="character" w:customStyle="1" w:styleId="ab">
    <w:name w:val="Без интервала Знак"/>
    <w:basedOn w:val="a0"/>
    <w:link w:val="aa"/>
    <w:uiPriority w:val="1"/>
    <w:rsid w:val="00586B5C"/>
  </w:style>
  <w:style w:type="paragraph" w:styleId="ac">
    <w:name w:val="List Paragraph"/>
    <w:basedOn w:val="a"/>
    <w:qFormat/>
    <w:rsid w:val="00586B5C"/>
    <w:pPr>
      <w:ind w:left="720"/>
      <w:contextualSpacing/>
    </w:pPr>
  </w:style>
  <w:style w:type="paragraph" w:styleId="21">
    <w:name w:val="Quote"/>
    <w:basedOn w:val="a"/>
    <w:next w:val="a"/>
    <w:link w:val="22"/>
    <w:uiPriority w:val="29"/>
    <w:qFormat/>
    <w:rsid w:val="00586B5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586B5C"/>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586B5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586B5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586B5C"/>
    <w:rPr>
      <w:i/>
      <w:iCs/>
      <w:color w:val="5A5A5A" w:themeColor="text1" w:themeTint="A5"/>
    </w:rPr>
  </w:style>
  <w:style w:type="character" w:styleId="af0">
    <w:name w:val="Intense Emphasis"/>
    <w:uiPriority w:val="21"/>
    <w:qFormat/>
    <w:rsid w:val="00586B5C"/>
    <w:rPr>
      <w:b/>
      <w:bCs/>
      <w:i/>
      <w:iCs/>
      <w:color w:val="4F81BD" w:themeColor="accent1"/>
      <w:sz w:val="22"/>
      <w:szCs w:val="22"/>
    </w:rPr>
  </w:style>
  <w:style w:type="character" w:styleId="af1">
    <w:name w:val="Subtle Reference"/>
    <w:uiPriority w:val="31"/>
    <w:qFormat/>
    <w:rsid w:val="00586B5C"/>
    <w:rPr>
      <w:color w:val="auto"/>
      <w:u w:val="single" w:color="9BBB59" w:themeColor="accent3"/>
    </w:rPr>
  </w:style>
  <w:style w:type="character" w:styleId="af2">
    <w:name w:val="Intense Reference"/>
    <w:basedOn w:val="a0"/>
    <w:uiPriority w:val="32"/>
    <w:qFormat/>
    <w:rsid w:val="00586B5C"/>
    <w:rPr>
      <w:b/>
      <w:bCs/>
      <w:color w:val="76923C" w:themeColor="accent3" w:themeShade="BF"/>
      <w:u w:val="single" w:color="9BBB59" w:themeColor="accent3"/>
    </w:rPr>
  </w:style>
  <w:style w:type="character" w:styleId="af3">
    <w:name w:val="Book Title"/>
    <w:basedOn w:val="a0"/>
    <w:uiPriority w:val="33"/>
    <w:qFormat/>
    <w:rsid w:val="00586B5C"/>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586B5C"/>
    <w:pPr>
      <w:outlineLvl w:val="9"/>
    </w:pPr>
  </w:style>
  <w:style w:type="paragraph" w:customStyle="1" w:styleId="ConsPlusNormal">
    <w:name w:val="ConsPlusNormal"/>
    <w:rsid w:val="0090621F"/>
    <w:pPr>
      <w:widowControl w:val="0"/>
      <w:autoSpaceDE w:val="0"/>
      <w:autoSpaceDN w:val="0"/>
      <w:adjustRightInd w:val="0"/>
      <w:ind w:firstLine="720"/>
    </w:pPr>
    <w:rPr>
      <w:rFonts w:ascii="Arial" w:eastAsia="Times New Roman" w:hAnsi="Arial" w:cs="Arial"/>
      <w:sz w:val="20"/>
      <w:szCs w:val="20"/>
      <w:lang w:val="ru-RU" w:eastAsia="ru-RU" w:bidi="ar-SA"/>
    </w:rPr>
  </w:style>
  <w:style w:type="paragraph" w:customStyle="1" w:styleId="Normal">
    <w:name w:val="Normal"/>
    <w:rsid w:val="005325F5"/>
    <w:pPr>
      <w:ind w:firstLine="0"/>
    </w:pPr>
    <w:rPr>
      <w:rFonts w:ascii="Times New Roman" w:eastAsia="Times New Roman" w:hAnsi="Times New Roman" w:cs="Times New Roman"/>
      <w:snapToGrid w:val="0"/>
      <w:sz w:val="24"/>
      <w:szCs w:val="20"/>
      <w:lang w:val="ru-RU" w:eastAsia="ru-RU" w:bidi="ar-SA"/>
    </w:rPr>
  </w:style>
  <w:style w:type="paragraph" w:customStyle="1" w:styleId="ListParagraph">
    <w:name w:val="List Paragraph"/>
    <w:basedOn w:val="a"/>
    <w:qFormat/>
    <w:rsid w:val="005325F5"/>
    <w:pPr>
      <w:ind w:left="720"/>
      <w:contextualSpacing/>
    </w:pPr>
    <w:rPr>
      <w:rFonts w:eastAsia="Calibri"/>
      <w:lang w:eastAsia="en-US"/>
    </w:rPr>
  </w:style>
  <w:style w:type="paragraph" w:styleId="af5">
    <w:name w:val="endnote text"/>
    <w:basedOn w:val="a"/>
    <w:link w:val="af6"/>
    <w:rsid w:val="005325F5"/>
    <w:pPr>
      <w:spacing w:after="0" w:line="240" w:lineRule="auto"/>
    </w:pPr>
    <w:rPr>
      <w:rFonts w:ascii="Times New Roman" w:hAnsi="Times New Roman"/>
      <w:sz w:val="20"/>
      <w:szCs w:val="20"/>
    </w:rPr>
  </w:style>
  <w:style w:type="character" w:customStyle="1" w:styleId="af6">
    <w:name w:val="Текст концевой сноски Знак"/>
    <w:basedOn w:val="a0"/>
    <w:link w:val="af5"/>
    <w:rsid w:val="005325F5"/>
    <w:rPr>
      <w:rFonts w:ascii="Times New Roman" w:eastAsia="Times New Roman" w:hAnsi="Times New Roman" w:cs="Times New Roman"/>
      <w:sz w:val="20"/>
      <w:szCs w:val="20"/>
      <w:lang w:val="ru-RU" w:eastAsia="ru-RU" w:bidi="ar-SA"/>
    </w:rPr>
  </w:style>
  <w:style w:type="character" w:styleId="af7">
    <w:name w:val="endnote reference"/>
    <w:basedOn w:val="a0"/>
    <w:rsid w:val="005325F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6237;fld=134;dst=100072" TargetMode="External"/><Relationship Id="rId13" Type="http://schemas.openxmlformats.org/officeDocument/2006/relationships/hyperlink" Target="consultantplus://offline/main?base=LAW;n=111921;fld=134;dst=100435" TargetMode="External"/><Relationship Id="rId18" Type="http://schemas.openxmlformats.org/officeDocument/2006/relationships/hyperlink" Target="consultantplus://offline/main?base=LAW;n=101449;fld=134;dst=10058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LAW;n=102236;fld=134;dst=100354" TargetMode="External"/><Relationship Id="rId7" Type="http://schemas.openxmlformats.org/officeDocument/2006/relationships/hyperlink" Target="consultantplus://offline/main?base=LAW;n=106237;fld=134;dst=100164" TargetMode="External"/><Relationship Id="rId12" Type="http://schemas.openxmlformats.org/officeDocument/2006/relationships/hyperlink" Target="consultantplus://offline/main?base=LAW;n=112770;fld=134;dst=101017" TargetMode="External"/><Relationship Id="rId17" Type="http://schemas.openxmlformats.org/officeDocument/2006/relationships/hyperlink" Target="consultantplus://offline/main?base=LAW;n=102236;fld=134;dst=10035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01449;fld=134;dst=100585" TargetMode="External"/><Relationship Id="rId20" Type="http://schemas.openxmlformats.org/officeDocument/2006/relationships/hyperlink" Target="consultantplus://offline/main?base=LAW;n=111921;fld=134;dst=1004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6237;fld=134;dst=100072" TargetMode="External"/><Relationship Id="rId24" Type="http://schemas.openxmlformats.org/officeDocument/2006/relationships/hyperlink" Target="consultantplus://offline/main?base=LAW;n=106237;fld=134;dst=100088" TargetMode="External"/><Relationship Id="rId5" Type="http://schemas.openxmlformats.org/officeDocument/2006/relationships/footnotes" Target="footnotes.xml"/><Relationship Id="rId15" Type="http://schemas.openxmlformats.org/officeDocument/2006/relationships/hyperlink" Target="consultantplus://offline/main?base=LAW;n=106237;fld=134;dst=100072" TargetMode="External"/><Relationship Id="rId23" Type="http://schemas.openxmlformats.org/officeDocument/2006/relationships/hyperlink" Target="consultantplus://offline/main?base=LAW;n=111921;fld=134;dst=100435" TargetMode="External"/><Relationship Id="rId10" Type="http://schemas.openxmlformats.org/officeDocument/2006/relationships/hyperlink" Target="consultantplus://offline/main?base=LAW;n=111921;fld=134;dst=100435" TargetMode="External"/><Relationship Id="rId19" Type="http://schemas.openxmlformats.org/officeDocument/2006/relationships/hyperlink" Target="consultantplus://offline/main?base=LAW;n=106237;fld=134;dst=100072" TargetMode="External"/><Relationship Id="rId4" Type="http://schemas.openxmlformats.org/officeDocument/2006/relationships/webSettings" Target="webSettings.xml"/><Relationship Id="rId9" Type="http://schemas.openxmlformats.org/officeDocument/2006/relationships/hyperlink" Target="consultantplus://offline/main?base=LAW;n=102236;fld=134;dst=100362" TargetMode="External"/><Relationship Id="rId14" Type="http://schemas.openxmlformats.org/officeDocument/2006/relationships/hyperlink" Target="consultantplus://offline/main?base=LAW;n=111921;fld=134" TargetMode="External"/><Relationship Id="rId22" Type="http://schemas.openxmlformats.org/officeDocument/2006/relationships/hyperlink" Target="consultantplus://offline/main?base=LAW;n=11192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7213</Words>
  <Characters>41120</Characters>
  <Application>Microsoft Office Word</Application>
  <DocSecurity>0</DocSecurity>
  <Lines>342</Lines>
  <Paragraphs>96</Paragraphs>
  <ScaleCrop>false</ScaleCrop>
  <Company>Hewlett-Packard</Company>
  <LinksUpToDate>false</LinksUpToDate>
  <CharactersWithSpaces>48237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2011-11-14T15:57:00Z</dcterms:created>
  <dcterms:modified xsi:type="dcterms:W3CDTF">2011-11-14T16:00:00Z</dcterms:modified>
</cp:coreProperties>
</file>